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ind w:hanging="0" w:left="0" w:right="0"/>
        <w:jc w:val="center"/>
        <w:rPr>
          <w:rFonts w:ascii="Arial" w:hAnsi="Arial" w:cs="Verdana"/>
          <w:b/>
          <w:bCs/>
          <w:color w:val="auto"/>
          <w:sz w:val="22"/>
          <w:lang w:val="es-ES" w:bidi="ar-SA"/>
        </w:rPr>
      </w:pPr>
      <w:r>
        <w:rPr>
          <w:rFonts w:cs="Verdana" w:ascii="Arial" w:hAnsi="Arial"/>
          <w:b/>
          <w:bCs/>
          <w:color w:val="auto"/>
          <w:sz w:val="22"/>
          <w:lang w:val="es-ES" w:bidi="ar-SA"/>
        </w:rPr>
        <w:t>SOLICITUD DEL INTERESADO</w:t>
      </w:r>
    </w:p>
    <w:tbl>
      <w:tblPr>
        <w:tblW w:w="9870" w:type="dxa"/>
        <w:jc w:val="left"/>
        <w:tblInd w:w="-191" w:type="dxa"/>
        <w:tblLayout w:type="fixed"/>
        <w:tblCellMar>
          <w:top w:w="0" w:type="dxa"/>
          <w:left w:w="108" w:type="dxa"/>
          <w:bottom w:w="0" w:type="dxa"/>
          <w:right w:w="108" w:type="dxa"/>
        </w:tblCellMar>
      </w:tblPr>
      <w:tblGrid>
        <w:gridCol w:w="5684"/>
        <w:gridCol w:w="4185"/>
      </w:tblGrid>
      <w:tr>
        <w:trPr>
          <w:trHeight w:val="241" w:hRule="atLeast"/>
        </w:trPr>
        <w:tc>
          <w:tcPr>
            <w:tcW w:w="9869" w:type="dxa"/>
            <w:gridSpan w:val="2"/>
            <w:tcBorders>
              <w:top w:val="single" w:sz="8" w:space="0" w:color="BFBFBF"/>
              <w:left w:val="single" w:sz="8" w:space="0" w:color="BFBFBF"/>
              <w:bottom w:val="single" w:sz="8" w:space="0" w:color="BFBFBF"/>
              <w:right w:val="single" w:sz="8" w:space="0" w:color="BFBFBF"/>
            </w:tcBorders>
            <w:shd w:fill="F2F2F2" w:val="clear"/>
            <w:vAlign w:val="center"/>
          </w:tcPr>
          <w:p>
            <w:pPr>
              <w:pStyle w:val="Normal0"/>
              <w:spacing w:lineRule="auto" w:line="360"/>
              <w:rPr>
                <w:rFonts w:ascii="Arial" w:hAnsi="Arial" w:cs="Verdana"/>
                <w:b/>
                <w:color w:val="auto"/>
                <w:sz w:val="20"/>
                <w:szCs w:val="20"/>
                <w:shd w:fill="FFFFFF" w:val="clear"/>
                <w:lang w:val="es-ES" w:bidi="ar-SA"/>
              </w:rPr>
            </w:pPr>
            <w:r>
              <w:rPr>
                <w:rFonts w:cs="Verdana" w:ascii="Arial" w:hAnsi="Arial"/>
                <w:b/>
                <w:color w:val="000000"/>
                <w:sz w:val="20"/>
                <w:szCs w:val="20"/>
                <w:shd w:fill="FFFFFF" w:val="clear"/>
                <w:lang w:val="es-ES" w:bidi="ar-SA"/>
              </w:rPr>
              <w:t>Datos del interesado</w:t>
            </w:r>
          </w:p>
        </w:tc>
      </w:tr>
      <w:tr>
        <w:trPr>
          <w:trHeight w:val="242" w:hRule="atLeast"/>
        </w:trPr>
        <w:tc>
          <w:tcPr>
            <w:tcW w:w="9869" w:type="dxa"/>
            <w:gridSpan w:val="2"/>
            <w:tcBorders>
              <w:left w:val="single" w:sz="8" w:space="0" w:color="BFBFBF"/>
              <w:bottom w:val="single" w:sz="8" w:space="0" w:color="BFBFBF"/>
              <w:right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Tipo de persona</w:t>
            </w:r>
          </w:p>
        </w:tc>
      </w:tr>
      <w:tr>
        <w:trPr>
          <w:trHeight w:val="242" w:hRule="atLeast"/>
        </w:trPr>
        <w:tc>
          <w:tcPr>
            <w:tcW w:w="9869" w:type="dxa"/>
            <w:gridSpan w:val="2"/>
            <w:tcBorders>
              <w:left w:val="single" w:sz="8" w:space="0" w:color="BFBFBF"/>
              <w:bottom w:val="single" w:sz="8" w:space="0" w:color="BFBFBF"/>
              <w:right w:val="single" w:sz="8" w:space="0" w:color="BFBFBF"/>
            </w:tcBorders>
          </w:tcPr>
          <w:p>
            <w:pPr>
              <w:pStyle w:val="Normal0"/>
              <w:rPr>
                <w:rFonts w:ascii="Arial" w:hAnsi="Arial"/>
              </w:rPr>
            </w:pPr>
            <w:r>
              <w:fldChar w:fldCharType="begin">
                <w:ffData>
                  <w:name w:val="__Fieldmark__922_2169139494"/>
                  <w:enabled/>
                  <w:calcOnExit w:val="0"/>
                  <w:checkBox>
                    <w:sizeAuto/>
                  </w:checkBox>
                </w:ffData>
              </w:fldChar>
            </w:r>
            <w:r>
              <w:rPr>
                <w:rFonts w:ascii="Arial" w:hAnsi="Arial"/>
              </w:rPr>
              <w:instrText xml:space="preserve"> FORMCHECKBOX </w:instrText>
            </w:r>
            <w:r>
              <w:rPr>
                <w:rFonts w:ascii="Arial" w:hAnsi="Arial"/>
              </w:rPr>
              <w:fldChar w:fldCharType="separate"/>
            </w:r>
            <w:bookmarkStart w:id="0" w:name="__Fieldmark__922_2169139494"/>
            <w:bookmarkStart w:id="1" w:name="__Fieldmark__922_2169139494"/>
            <w:bookmarkEnd w:id="1"/>
            <w:r>
              <w:rPr>
                <w:rFonts w:ascii="Arial" w:hAnsi="Arial"/>
              </w:rPr>
            </w:r>
            <w:r>
              <w:rPr>
                <w:rFonts w:ascii="Arial" w:hAnsi="Arial"/>
              </w:rPr>
              <w:fldChar w:fldCharType="end"/>
            </w:r>
            <w:bookmarkStart w:id="2" w:name="__Fieldmark__922_2169139494_Copia_1_Copi"/>
            <w:bookmarkStart w:id="3" w:name="__Fieldmark__922_2169139494_Copia_1"/>
            <w:bookmarkStart w:id="4" w:name="__Fieldmark__922_2169139494_Copia_1"/>
            <w:bookmarkEnd w:id="2"/>
            <w:bookmarkEnd w:id="3"/>
            <w:bookmarkEnd w:id="4"/>
            <w:r>
              <w:rPr>
                <w:rFonts w:eastAsia="Calibri" w:cs="Verdana" w:ascii="Arial" w:hAnsi="Arial"/>
                <w:sz w:val="16"/>
                <w:szCs w:val="20"/>
                <w:lang w:val="es-ES" w:bidi="ar-SA"/>
              </w:rPr>
              <w:t xml:space="preserve"> Física</w:t>
            </w:r>
          </w:p>
          <w:p>
            <w:pPr>
              <w:pStyle w:val="Normal0"/>
              <w:spacing w:lineRule="auto" w:line="360"/>
              <w:rPr>
                <w:rFonts w:ascii="Arial" w:hAnsi="Arial"/>
              </w:rPr>
            </w:pPr>
            <w:r>
              <w:fldChar w:fldCharType="begin">
                <w:ffData>
                  <w:name w:val="__Fieldmark__928_2169139494"/>
                  <w:enabled/>
                  <w:calcOnExit w:val="0"/>
                  <w:checkBox>
                    <w:sizeAuto/>
                  </w:checkBox>
                </w:ffData>
              </w:fldChar>
            </w:r>
            <w:r>
              <w:rPr>
                <w:rFonts w:ascii="Arial" w:hAnsi="Arial"/>
              </w:rPr>
              <w:instrText xml:space="preserve"> FORMCHECKBOX </w:instrText>
            </w:r>
            <w:r>
              <w:rPr>
                <w:rFonts w:ascii="Arial" w:hAnsi="Arial"/>
              </w:rPr>
              <w:fldChar w:fldCharType="separate"/>
            </w:r>
            <w:bookmarkStart w:id="5" w:name="__Fieldmark__928_2169139494"/>
            <w:bookmarkStart w:id="6" w:name="__Fieldmark__928_2169139494"/>
            <w:bookmarkEnd w:id="6"/>
            <w:r>
              <w:rPr>
                <w:rFonts w:ascii="Arial" w:hAnsi="Arial"/>
              </w:rPr>
            </w:r>
            <w:r>
              <w:rPr>
                <w:rFonts w:ascii="Arial" w:hAnsi="Arial"/>
              </w:rPr>
              <w:fldChar w:fldCharType="end"/>
            </w:r>
            <w:bookmarkStart w:id="7" w:name="__Fieldmark__928_2169139494_Copia_1_Copi"/>
            <w:bookmarkStart w:id="8" w:name="__Fieldmark__928_2169139494_Copia_1"/>
            <w:bookmarkStart w:id="9" w:name="__Fieldmark__928_2169139494_Copia_1"/>
            <w:bookmarkEnd w:id="7"/>
            <w:bookmarkEnd w:id="8"/>
            <w:bookmarkEnd w:id="9"/>
            <w:r>
              <w:rPr>
                <w:rFonts w:cs="Verdana" w:ascii="Arial" w:hAnsi="Arial"/>
                <w:sz w:val="16"/>
                <w:szCs w:val="20"/>
                <w:lang w:val="es-ES" w:bidi="ar-SA"/>
              </w:rPr>
              <w:t xml:space="preserve"> Jurídica</w:t>
            </w:r>
          </w:p>
        </w:tc>
      </w:tr>
      <w:tr>
        <w:trPr>
          <w:trHeight w:val="242" w:hRule="atLeast"/>
        </w:trPr>
        <w:tc>
          <w:tcPr>
            <w:tcW w:w="5684" w:type="dxa"/>
            <w:tcBorders>
              <w:left w:val="single" w:sz="8" w:space="0" w:color="BFBFBF"/>
              <w:bottom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Nombre y Apellidos/Razón Social</w:t>
            </w:r>
          </w:p>
        </w:tc>
        <w:tc>
          <w:tcPr>
            <w:tcW w:w="4185" w:type="dxa"/>
            <w:tcBorders>
              <w:left w:val="single" w:sz="8" w:space="0" w:color="BFBFBF"/>
              <w:bottom w:val="single" w:sz="8" w:space="0" w:color="BFBFBF"/>
              <w:right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NIF/CIF</w:t>
            </w:r>
          </w:p>
        </w:tc>
      </w:tr>
      <w:tr>
        <w:trPr>
          <w:trHeight w:val="241" w:hRule="atLeast"/>
        </w:trPr>
        <w:tc>
          <w:tcPr>
            <w:tcW w:w="5684" w:type="dxa"/>
            <w:tcBorders>
              <w:left w:val="single" w:sz="8" w:space="0" w:color="BFBFBF"/>
              <w:bottom w:val="single" w:sz="8" w:space="0" w:color="BFBFBF"/>
            </w:tcBorders>
          </w:tcPr>
          <w:p>
            <w:pPr>
              <w:pStyle w:val="Normal0"/>
              <w:snapToGrid w:val="false"/>
              <w:spacing w:lineRule="auto" w:line="360"/>
              <w:rPr>
                <w:rFonts w:ascii="Arial" w:hAnsi="Arial" w:cs="Verdana"/>
                <w:b/>
                <w:sz w:val="16"/>
                <w:szCs w:val="20"/>
                <w:lang w:val="es-ES" w:bidi="ar-SA"/>
              </w:rPr>
            </w:pPr>
            <w:r>
              <w:rPr>
                <w:rFonts w:cs="Verdana" w:ascii="Arial" w:hAnsi="Arial"/>
                <w:b/>
                <w:sz w:val="16"/>
                <w:szCs w:val="20"/>
                <w:lang w:val="es-ES" w:bidi="ar-SA"/>
              </w:rPr>
            </w:r>
          </w:p>
        </w:tc>
        <w:tc>
          <w:tcPr>
            <w:tcW w:w="4185" w:type="dxa"/>
            <w:tcBorders>
              <w:left w:val="single" w:sz="8" w:space="0" w:color="BFBFBF"/>
              <w:bottom w:val="single" w:sz="8" w:space="0" w:color="BFBFBF"/>
              <w:right w:val="single" w:sz="8" w:space="0" w:color="BFBFBF"/>
            </w:tcBorders>
          </w:tcPr>
          <w:p>
            <w:pPr>
              <w:pStyle w:val="Normal0"/>
              <w:snapToGrid w:val="false"/>
              <w:spacing w:lineRule="auto" w:line="360"/>
              <w:rPr>
                <w:rFonts w:ascii="Arial" w:hAnsi="Arial" w:cs="Verdana"/>
                <w:b/>
                <w:sz w:val="16"/>
                <w:szCs w:val="20"/>
                <w:lang w:val="es-ES" w:bidi="ar-SA"/>
              </w:rPr>
            </w:pPr>
            <w:r>
              <w:rPr>
                <w:rFonts w:cs="Verdana" w:ascii="Arial" w:hAnsi="Arial"/>
                <w:b/>
                <w:sz w:val="16"/>
                <w:szCs w:val="20"/>
                <w:lang w:val="es-ES" w:bidi="ar-SA"/>
              </w:rPr>
            </w:r>
          </w:p>
        </w:tc>
      </w:tr>
      <w:tr>
        <w:trPr>
          <w:trHeight w:val="241" w:hRule="atLeast"/>
        </w:trPr>
        <w:tc>
          <w:tcPr>
            <w:tcW w:w="9869" w:type="dxa"/>
            <w:gridSpan w:val="2"/>
            <w:tcBorders>
              <w:left w:val="single" w:sz="8" w:space="0" w:color="BFBFBF"/>
              <w:bottom w:val="single" w:sz="8" w:space="0" w:color="BFBFBF"/>
              <w:right w:val="single" w:sz="8" w:space="0" w:color="BFBFBF"/>
            </w:tcBorders>
            <w:shd w:fill="F2F2F2" w:val="clear"/>
            <w:vAlign w:val="center"/>
          </w:tcPr>
          <w:p>
            <w:pPr>
              <w:pStyle w:val="Normal0"/>
              <w:spacing w:lineRule="auto" w:line="360"/>
              <w:rPr>
                <w:rFonts w:ascii="Arial" w:hAnsi="Arial" w:cs="Verdana"/>
                <w:b/>
                <w:color w:val="auto"/>
                <w:sz w:val="20"/>
                <w:szCs w:val="20"/>
                <w:shd w:fill="FFFFFF" w:val="clear"/>
                <w:lang w:val="es-ES" w:bidi="ar-SA"/>
              </w:rPr>
            </w:pPr>
            <w:r>
              <w:rPr>
                <w:rFonts w:cs="Verdana" w:ascii="Arial" w:hAnsi="Arial"/>
                <w:b/>
                <w:color w:val="000000"/>
                <w:sz w:val="20"/>
                <w:szCs w:val="20"/>
                <w:shd w:fill="FFFFFF" w:val="clear"/>
                <w:lang w:val="es-ES" w:bidi="ar-SA"/>
              </w:rPr>
              <w:t>Datos del representante</w:t>
            </w:r>
          </w:p>
        </w:tc>
      </w:tr>
      <w:tr>
        <w:trPr>
          <w:trHeight w:val="242" w:hRule="atLeast"/>
        </w:trPr>
        <w:tc>
          <w:tcPr>
            <w:tcW w:w="9869" w:type="dxa"/>
            <w:gridSpan w:val="2"/>
            <w:tcBorders>
              <w:left w:val="single" w:sz="8" w:space="0" w:color="BFBFBF"/>
              <w:bottom w:val="single" w:sz="8" w:space="0" w:color="BFBFBF"/>
              <w:right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Tipo de persona</w:t>
            </w:r>
          </w:p>
        </w:tc>
      </w:tr>
      <w:tr>
        <w:trPr>
          <w:trHeight w:val="242" w:hRule="atLeast"/>
        </w:trPr>
        <w:tc>
          <w:tcPr>
            <w:tcW w:w="9869" w:type="dxa"/>
            <w:gridSpan w:val="2"/>
            <w:tcBorders>
              <w:left w:val="single" w:sz="8" w:space="0" w:color="BFBFBF"/>
              <w:bottom w:val="single" w:sz="8" w:space="0" w:color="BFBFBF"/>
              <w:right w:val="single" w:sz="8" w:space="0" w:color="BFBFBF"/>
            </w:tcBorders>
          </w:tcPr>
          <w:p>
            <w:pPr>
              <w:pStyle w:val="Normal0"/>
              <w:rPr>
                <w:rFonts w:ascii="Arial" w:hAnsi="Arial"/>
              </w:rPr>
            </w:pPr>
            <w:r>
              <w:fldChar w:fldCharType="begin">
                <w:ffData>
                  <w:name w:val="__Fieldmark__953_2169139494"/>
                  <w:enabled/>
                  <w:calcOnExit w:val="0"/>
                  <w:checkBox>
                    <w:sizeAuto/>
                  </w:checkBox>
                </w:ffData>
              </w:fldChar>
            </w:r>
            <w:r>
              <w:rPr>
                <w:rFonts w:ascii="Arial" w:hAnsi="Arial"/>
              </w:rPr>
              <w:instrText xml:space="preserve"> FORMCHECKBOX </w:instrText>
            </w:r>
            <w:r>
              <w:rPr>
                <w:rFonts w:ascii="Arial" w:hAnsi="Arial"/>
              </w:rPr>
              <w:fldChar w:fldCharType="separate"/>
            </w:r>
            <w:bookmarkStart w:id="10" w:name="__Fieldmark__953_2169139494"/>
            <w:bookmarkStart w:id="11" w:name="__Fieldmark__953_2169139494"/>
            <w:bookmarkEnd w:id="11"/>
            <w:r>
              <w:rPr>
                <w:rFonts w:ascii="Arial" w:hAnsi="Arial"/>
              </w:rPr>
            </w:r>
            <w:r>
              <w:rPr>
                <w:rFonts w:ascii="Arial" w:hAnsi="Arial"/>
              </w:rPr>
              <w:fldChar w:fldCharType="end"/>
            </w:r>
            <w:bookmarkStart w:id="12" w:name="__Fieldmark__953_2169139494_Copia_1_Copi"/>
            <w:bookmarkStart w:id="13" w:name="__Fieldmark__953_2169139494_Copia_1"/>
            <w:bookmarkStart w:id="14" w:name="__Fieldmark__953_2169139494_Copia_1"/>
            <w:bookmarkEnd w:id="12"/>
            <w:bookmarkEnd w:id="13"/>
            <w:bookmarkEnd w:id="14"/>
            <w:r>
              <w:rPr>
                <w:rFonts w:eastAsia="Calibri" w:cs="Verdana" w:ascii="Arial" w:hAnsi="Arial"/>
                <w:sz w:val="16"/>
                <w:szCs w:val="20"/>
                <w:lang w:val="es-ES" w:bidi="ar-SA"/>
              </w:rPr>
              <w:t>Física</w:t>
            </w:r>
          </w:p>
          <w:p>
            <w:pPr>
              <w:pStyle w:val="Normal0"/>
              <w:spacing w:lineRule="auto" w:line="360"/>
              <w:rPr>
                <w:rFonts w:ascii="Arial" w:hAnsi="Arial"/>
              </w:rPr>
            </w:pPr>
            <w:r>
              <w:fldChar w:fldCharType="begin">
                <w:ffData>
                  <w:name w:val="__Fieldmark__959_2169139494"/>
                  <w:enabled/>
                  <w:calcOnExit w:val="0"/>
                  <w:checkBox>
                    <w:sizeAuto/>
                  </w:checkBox>
                </w:ffData>
              </w:fldChar>
            </w:r>
            <w:r>
              <w:rPr>
                <w:rFonts w:ascii="Arial" w:hAnsi="Arial"/>
              </w:rPr>
              <w:instrText xml:space="preserve"> FORMCHECKBOX </w:instrText>
            </w:r>
            <w:r>
              <w:rPr>
                <w:rFonts w:ascii="Arial" w:hAnsi="Arial"/>
              </w:rPr>
              <w:fldChar w:fldCharType="separate"/>
            </w:r>
            <w:bookmarkStart w:id="15" w:name="__Fieldmark__959_2169139494"/>
            <w:bookmarkStart w:id="16" w:name="__Fieldmark__959_2169139494"/>
            <w:bookmarkEnd w:id="16"/>
            <w:r>
              <w:rPr>
                <w:rFonts w:ascii="Arial" w:hAnsi="Arial"/>
              </w:rPr>
            </w:r>
            <w:r>
              <w:rPr>
                <w:rFonts w:ascii="Arial" w:hAnsi="Arial"/>
              </w:rPr>
              <w:fldChar w:fldCharType="end"/>
            </w:r>
            <w:bookmarkStart w:id="17" w:name="__Fieldmark__959_2169139494_Copia_1_Copi"/>
            <w:bookmarkStart w:id="18" w:name="__Fieldmark__959_2169139494_Copia_1"/>
            <w:bookmarkStart w:id="19" w:name="__Fieldmark__959_2169139494_Copia_1"/>
            <w:bookmarkEnd w:id="17"/>
            <w:bookmarkEnd w:id="18"/>
            <w:bookmarkEnd w:id="19"/>
            <w:r>
              <w:rPr>
                <w:rFonts w:cs="Verdana" w:ascii="Arial" w:hAnsi="Arial"/>
                <w:sz w:val="16"/>
                <w:szCs w:val="20"/>
                <w:lang w:val="es-ES" w:bidi="ar-SA"/>
              </w:rPr>
              <w:t xml:space="preserve"> Jurídica</w:t>
            </w:r>
          </w:p>
        </w:tc>
      </w:tr>
      <w:tr>
        <w:trPr>
          <w:trHeight w:val="242" w:hRule="atLeast"/>
        </w:trPr>
        <w:tc>
          <w:tcPr>
            <w:tcW w:w="5684" w:type="dxa"/>
            <w:tcBorders>
              <w:left w:val="single" w:sz="8" w:space="0" w:color="BFBFBF"/>
              <w:bottom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Nombre y Apellidos/Razón Social</w:t>
            </w:r>
          </w:p>
        </w:tc>
        <w:tc>
          <w:tcPr>
            <w:tcW w:w="4185" w:type="dxa"/>
            <w:tcBorders>
              <w:left w:val="single" w:sz="8" w:space="0" w:color="BFBFBF"/>
              <w:bottom w:val="single" w:sz="8" w:space="0" w:color="BFBFBF"/>
              <w:right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NIF/CIF</w:t>
            </w:r>
          </w:p>
        </w:tc>
      </w:tr>
      <w:tr>
        <w:trPr>
          <w:trHeight w:val="241" w:hRule="atLeast"/>
        </w:trPr>
        <w:tc>
          <w:tcPr>
            <w:tcW w:w="5684" w:type="dxa"/>
            <w:tcBorders>
              <w:left w:val="single" w:sz="8" w:space="0" w:color="BFBFBF"/>
              <w:bottom w:val="single" w:sz="8" w:space="0" w:color="BFBFBF"/>
            </w:tcBorders>
          </w:tcPr>
          <w:p>
            <w:pPr>
              <w:pStyle w:val="Normal0"/>
              <w:snapToGrid w:val="false"/>
              <w:spacing w:lineRule="auto" w:line="360"/>
              <w:rPr>
                <w:rFonts w:ascii="Arial" w:hAnsi="Arial" w:cs="Verdana"/>
                <w:b/>
                <w:sz w:val="16"/>
                <w:szCs w:val="20"/>
                <w:lang w:val="es-ES" w:bidi="ar-SA"/>
              </w:rPr>
            </w:pPr>
            <w:r>
              <w:rPr>
                <w:rFonts w:cs="Verdana" w:ascii="Arial" w:hAnsi="Arial"/>
                <w:b/>
                <w:sz w:val="16"/>
                <w:szCs w:val="20"/>
                <w:lang w:val="es-ES" w:bidi="ar-SA"/>
              </w:rPr>
            </w:r>
          </w:p>
        </w:tc>
        <w:tc>
          <w:tcPr>
            <w:tcW w:w="4185" w:type="dxa"/>
            <w:tcBorders>
              <w:left w:val="single" w:sz="8" w:space="0" w:color="BFBFBF"/>
              <w:bottom w:val="single" w:sz="8" w:space="0" w:color="BFBFBF"/>
              <w:right w:val="single" w:sz="8" w:space="0" w:color="BFBFBF"/>
            </w:tcBorders>
          </w:tcPr>
          <w:p>
            <w:pPr>
              <w:pStyle w:val="Normal0"/>
              <w:snapToGrid w:val="false"/>
              <w:spacing w:lineRule="auto" w:line="360"/>
              <w:rPr>
                <w:rFonts w:ascii="Arial" w:hAnsi="Arial" w:cs="Verdana"/>
                <w:b/>
                <w:sz w:val="16"/>
                <w:szCs w:val="20"/>
                <w:lang w:val="es-ES" w:bidi="ar-SA"/>
              </w:rPr>
            </w:pPr>
            <w:r>
              <w:rPr>
                <w:rFonts w:cs="Verdana" w:ascii="Arial" w:hAnsi="Arial"/>
                <w:b/>
                <w:sz w:val="16"/>
                <w:szCs w:val="20"/>
                <w:lang w:val="es-ES" w:bidi="ar-SA"/>
              </w:rPr>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0"/>
              <w:spacing w:lineRule="auto" w:line="360"/>
              <w:rPr>
                <w:rFonts w:ascii="Arial" w:hAnsi="Arial" w:cs="Verdana"/>
                <w:b/>
                <w:sz w:val="16"/>
                <w:szCs w:val="20"/>
                <w:lang w:val="es-ES" w:bidi="ar-SA"/>
              </w:rPr>
            </w:pPr>
            <w:r>
              <w:rPr>
                <w:rFonts w:cs="Verdana" w:ascii="Arial" w:hAnsi="Arial"/>
                <w:b/>
                <w:sz w:val="16"/>
                <w:szCs w:val="20"/>
                <w:lang w:val="es-ES" w:bidi="ar-SA"/>
              </w:rPr>
              <w:t>Poder de representación que ostenta</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0"/>
              <w:snapToGrid w:val="false"/>
              <w:spacing w:lineRule="auto" w:line="360"/>
              <w:rPr>
                <w:rFonts w:ascii="Arial" w:hAnsi="Arial" w:cs="Verdana"/>
                <w:b/>
                <w:sz w:val="16"/>
                <w:szCs w:val="20"/>
                <w:lang w:val="es-ES" w:bidi="ar-SA"/>
              </w:rPr>
            </w:pPr>
            <w:r>
              <w:rPr>
                <w:rFonts w:cs="Verdana" w:ascii="Arial" w:hAnsi="Arial"/>
                <w:b/>
                <w:sz w:val="16"/>
                <w:szCs w:val="20"/>
                <w:lang w:val="es-ES" w:bidi="ar-SA"/>
              </w:rPr>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spacing w:lineRule="auto" w:line="360"/>
              <w:rPr>
                <w:rFonts w:ascii="Arial" w:hAnsi="Arial" w:cs="Verdana"/>
                <w:b/>
                <w:color w:val="auto"/>
                <w:sz w:val="20"/>
                <w:szCs w:val="20"/>
                <w:shd w:fill="FFFFFF" w:val="clear"/>
                <w:lang w:val="es-ES" w:bidi="ar-SA"/>
              </w:rPr>
            </w:pPr>
            <w:r>
              <w:rPr>
                <w:rFonts w:cs="Verdana" w:ascii="Arial" w:hAnsi="Arial"/>
                <w:b/>
                <w:color w:val="000000"/>
                <w:sz w:val="20"/>
                <w:szCs w:val="20"/>
                <w:shd w:fill="FFFFFF" w:val="clear"/>
                <w:lang w:val="es-ES" w:bidi="ar-SA"/>
              </w:rPr>
              <w:t>Datos a efectos de notificaciones</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spacing w:lineRule="auto" w:line="360"/>
              <w:rPr>
                <w:rFonts w:ascii="Arial" w:hAnsi="Arial"/>
              </w:rPr>
            </w:pPr>
            <w:r>
              <w:rPr>
                <w:rFonts w:cs="Verdana" w:ascii="Arial" w:hAnsi="Arial"/>
                <w:b/>
                <w:sz w:val="16"/>
                <w:szCs w:val="20"/>
                <w:lang w:val="es-ES" w:bidi="ar-SA"/>
              </w:rPr>
              <w:t xml:space="preserve">Medio de Notificación </w:t>
            </w:r>
            <w:r>
              <w:rPr>
                <w:rFonts w:cs="Verdana" w:ascii="Arial" w:hAnsi="Arial"/>
                <w:b w:val="false"/>
                <w:bCs w:val="false"/>
                <w:sz w:val="16"/>
                <w:szCs w:val="20"/>
                <w:lang w:val="es-ES" w:bidi="ar-SA"/>
              </w:rPr>
              <w:t>(1)</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rPr>
                <w:rFonts w:ascii="Arial" w:hAnsi="Arial"/>
              </w:rPr>
            </w:pPr>
            <w:r>
              <w:fldChar w:fldCharType="begin">
                <w:ffData>
                  <w:name w:val="__Fieldmark__1044_2169139494"/>
                  <w:enabled/>
                  <w:calcOnExit w:val="0"/>
                  <w:checkBox>
                    <w:sizeAuto/>
                  </w:checkBox>
                </w:ffData>
              </w:fldChar>
            </w:r>
            <w:r>
              <w:rPr>
                <w:rFonts w:ascii="Arial" w:hAnsi="Arial"/>
              </w:rPr>
              <w:instrText xml:space="preserve"> FORMCHECKBOX </w:instrText>
            </w:r>
            <w:r>
              <w:rPr>
                <w:rFonts w:ascii="Arial" w:hAnsi="Arial"/>
              </w:rPr>
              <w:fldChar w:fldCharType="separate"/>
            </w:r>
            <w:bookmarkStart w:id="20" w:name="__Fieldmark__1044_2169139494"/>
            <w:bookmarkStart w:id="21" w:name="__Fieldmark__1044_2169139494"/>
            <w:bookmarkEnd w:id="21"/>
            <w:r>
              <w:rPr>
                <w:rFonts w:ascii="Arial" w:hAnsi="Arial"/>
              </w:rPr>
            </w:r>
            <w:r>
              <w:rPr>
                <w:rFonts w:ascii="Arial" w:hAnsi="Arial"/>
              </w:rPr>
              <w:fldChar w:fldCharType="end"/>
            </w:r>
            <w:bookmarkStart w:id="22" w:name="__Fieldmark__1044_2169139494_Copia_1_Cop"/>
            <w:bookmarkStart w:id="23" w:name="__Fieldmark__1044_2169139494_Copia_1"/>
            <w:bookmarkStart w:id="24" w:name="__Fieldmark__1044_2169139494_Copia_1"/>
            <w:bookmarkEnd w:id="22"/>
            <w:bookmarkEnd w:id="23"/>
            <w:bookmarkEnd w:id="24"/>
            <w:r>
              <w:rPr>
                <w:rFonts w:eastAsia="Calibri" w:cs="Verdana" w:ascii="Arial" w:hAnsi="Arial"/>
                <w:sz w:val="16"/>
                <w:szCs w:val="20"/>
                <w:lang w:val="es-ES" w:bidi="ar-SA"/>
              </w:rPr>
              <w:t xml:space="preserve"> Notificación electrónica</w:t>
            </w:r>
          </w:p>
          <w:p>
            <w:pPr>
              <w:pStyle w:val="Normal"/>
              <w:spacing w:lineRule="auto" w:line="360"/>
              <w:rPr>
                <w:rFonts w:ascii="Arial" w:hAnsi="Arial"/>
              </w:rPr>
            </w:pPr>
            <w:r>
              <w:fldChar w:fldCharType="begin">
                <w:ffData>
                  <w:name w:val="__Fieldmark__1050_2169139494"/>
                  <w:enabled/>
                  <w:calcOnExit w:val="0"/>
                  <w:checkBox>
                    <w:sizeAuto/>
                  </w:checkBox>
                </w:ffData>
              </w:fldChar>
            </w:r>
            <w:r>
              <w:rPr>
                <w:rFonts w:ascii="Arial" w:hAnsi="Arial"/>
              </w:rPr>
              <w:instrText xml:space="preserve"> FORMCHECKBOX </w:instrText>
            </w:r>
            <w:r>
              <w:rPr>
                <w:rFonts w:ascii="Arial" w:hAnsi="Arial"/>
              </w:rPr>
              <w:fldChar w:fldCharType="separate"/>
            </w:r>
            <w:bookmarkStart w:id="25" w:name="__Fieldmark__1050_2169139494"/>
            <w:bookmarkStart w:id="26" w:name="__Fieldmark__1050_2169139494"/>
            <w:bookmarkEnd w:id="26"/>
            <w:r>
              <w:rPr>
                <w:rFonts w:ascii="Arial" w:hAnsi="Arial"/>
              </w:rPr>
            </w:r>
            <w:r>
              <w:rPr>
                <w:rFonts w:ascii="Arial" w:hAnsi="Arial"/>
              </w:rPr>
              <w:fldChar w:fldCharType="end"/>
            </w:r>
            <w:bookmarkStart w:id="27" w:name="__Fieldmark__1050_2169139494_Copia_1_Cop"/>
            <w:bookmarkStart w:id="28" w:name="__Fieldmark__1050_2169139494_Copia_1"/>
            <w:bookmarkStart w:id="29" w:name="__Fieldmark__1050_2169139494_Copia_1"/>
            <w:bookmarkEnd w:id="27"/>
            <w:bookmarkEnd w:id="28"/>
            <w:bookmarkEnd w:id="29"/>
            <w:r>
              <w:rPr>
                <w:rFonts w:cs="Verdana" w:ascii="Arial" w:hAnsi="Arial"/>
                <w:sz w:val="16"/>
                <w:szCs w:val="20"/>
                <w:lang w:val="es-ES" w:bidi="ar-SA"/>
              </w:rPr>
              <w:t xml:space="preserve"> Notificación postal</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spacing w:lineRule="auto" w:line="360"/>
              <w:rPr>
                <w:rFonts w:ascii="Arial" w:hAnsi="Arial" w:cs="Verdana"/>
                <w:b/>
                <w:sz w:val="16"/>
                <w:szCs w:val="20"/>
                <w:lang w:val="es-ES" w:bidi="ar-SA"/>
              </w:rPr>
            </w:pPr>
            <w:r>
              <w:rPr>
                <w:rFonts w:cs="Verdana" w:ascii="Arial" w:hAnsi="Arial"/>
                <w:b/>
                <w:sz w:val="16"/>
                <w:szCs w:val="20"/>
                <w:lang w:val="es-ES" w:bidi="ar-SA"/>
              </w:rPr>
              <w:t>Dirección</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spacing w:lineRule="auto" w:line="360"/>
              <w:rPr>
                <w:rFonts w:ascii="Arial" w:hAnsi="Arial" w:cs="Verdana"/>
                <w:b/>
                <w:sz w:val="16"/>
                <w:szCs w:val="20"/>
                <w:lang w:val="es-ES" w:bidi="ar-SA"/>
              </w:rPr>
            </w:pPr>
            <w:r>
              <w:rPr>
                <w:rFonts w:cs="Verdana" w:ascii="Arial" w:hAnsi="Arial"/>
                <w:b/>
                <w:sz w:val="16"/>
                <w:szCs w:val="20"/>
                <w:lang w:val="es-ES" w:bidi="ar-SA"/>
              </w:rPr>
              <w:t>Código Postal</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spacing w:lineRule="auto" w:line="360"/>
              <w:rPr>
                <w:rFonts w:ascii="Arial" w:hAnsi="Arial" w:cs="Verdana"/>
                <w:b/>
                <w:sz w:val="16"/>
                <w:szCs w:val="20"/>
                <w:lang w:val="es-ES" w:bidi="ar-SA"/>
              </w:rPr>
            </w:pPr>
            <w:r>
              <w:rPr>
                <w:rFonts w:cs="Verdana" w:ascii="Arial" w:hAnsi="Arial"/>
                <w:b/>
                <w:sz w:val="16"/>
                <w:szCs w:val="20"/>
                <w:lang w:val="es-ES" w:bidi="ar-SA"/>
              </w:rPr>
              <w:t>Teléfono</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
              <w:snapToGrid w:val="false"/>
              <w:spacing w:lineRule="auto" w:line="360"/>
              <w:rPr>
                <w:rFonts w:ascii="Arial" w:hAnsi="Arial" w:cs="Verdana"/>
                <w:b/>
                <w:sz w:val="16"/>
                <w:szCs w:val="20"/>
                <w:lang w:val="es-ES" w:bidi="ar-SA"/>
              </w:rPr>
            </w:pPr>
            <w:r>
              <w:rPr>
                <w:rFonts w:cs="Verdana" w:ascii="Arial" w:hAnsi="Arial"/>
                <w:b/>
                <w:sz w:val="16"/>
                <w:szCs w:val="20"/>
                <w:lang w:val="es-ES" w:bidi="ar-SA"/>
              </w:rPr>
              <w:t>Correo electrónico</w:t>
            </w:r>
          </w:p>
        </w:tc>
      </w:tr>
      <w:tr>
        <w:trPr>
          <w:trHeight w:val="241" w:hRule="atLeast"/>
        </w:trPr>
        <w:tc>
          <w:tcPr>
            <w:tcW w:w="9869" w:type="dxa"/>
            <w:gridSpan w:val="2"/>
            <w:tcBorders>
              <w:left w:val="single" w:sz="8" w:space="0" w:color="BFBFBF"/>
              <w:bottom w:val="single" w:sz="8" w:space="0" w:color="BFBFBF"/>
              <w:right w:val="single" w:sz="8" w:space="0" w:color="BFBFBF"/>
            </w:tcBorders>
          </w:tcPr>
          <w:p>
            <w:pPr>
              <w:pStyle w:val="Normal0"/>
              <w:spacing w:lineRule="auto" w:line="276"/>
              <w:jc w:val="both"/>
              <w:rPr>
                <w:rFonts w:ascii="Arial" w:hAnsi="Arial"/>
                <w:color w:val="808080"/>
              </w:rPr>
            </w:pPr>
            <w:r>
              <w:rPr>
                <w:rFonts w:cs="Verdana" w:ascii="Arial" w:hAnsi="Arial"/>
                <w:color w:val="808080"/>
                <w:sz w:val="16"/>
                <w:szCs w:val="16"/>
                <w:lang w:val="es-ES" w:bidi="ar-SA"/>
              </w:rPr>
              <w:t xml:space="preserve">La Administración Pública </w:t>
            </w:r>
            <w:r>
              <w:rPr>
                <w:rFonts w:cs="Verdana" w:ascii="Arial" w:hAnsi="Arial"/>
                <w:b/>
                <w:color w:val="808080"/>
                <w:sz w:val="16"/>
                <w:szCs w:val="16"/>
                <w:lang w:val="es-ES" w:bidi="ar-SA"/>
              </w:rPr>
              <w:t>verificará</w:t>
            </w:r>
            <w:r>
              <w:rPr>
                <w:rFonts w:cs="Verdana" w:ascii="Arial" w:hAnsi="Arial"/>
                <w:color w:val="808080"/>
                <w:sz w:val="16"/>
                <w:szCs w:val="16"/>
                <w:lang w:val="es-ES" w:bidi="ar-SA"/>
              </w:rPr>
              <w:t xml:space="preserve"> la identidad de los interesados en el procedimiento administrativo, mediante la </w:t>
            </w:r>
            <w:r>
              <w:rPr>
                <w:rFonts w:cs="Verdana" w:ascii="Arial" w:hAnsi="Arial"/>
                <w:b/>
                <w:color w:val="808080"/>
                <w:sz w:val="16"/>
                <w:szCs w:val="16"/>
                <w:lang w:val="es-ES" w:bidi="ar-SA"/>
              </w:rPr>
              <w:t xml:space="preserve">comprobación </w:t>
            </w:r>
            <w:r>
              <w:rPr>
                <w:rFonts w:cs="Verdana" w:ascii="Arial" w:hAnsi="Arial"/>
                <w:color w:val="808080"/>
                <w:sz w:val="16"/>
                <w:szCs w:val="16"/>
                <w:lang w:val="es-ES" w:bidi="ar-SA"/>
              </w:rPr>
              <w:t>de su nombre y apellidos o denominación o razón social, según corresponda, que consten en el Documento Nacional de Identidad o documento identificativo equivalente.</w:t>
            </w:r>
          </w:p>
          <w:p>
            <w:pPr>
              <w:pStyle w:val="Normal0"/>
              <w:spacing w:lineRule="auto" w:line="276"/>
              <w:jc w:val="both"/>
              <w:rPr>
                <w:rFonts w:ascii="Arial" w:hAnsi="Arial" w:cs="Verdana"/>
                <w:color w:val="808080"/>
                <w:sz w:val="16"/>
                <w:szCs w:val="16"/>
                <w:lang w:val="es-ES" w:bidi="ar-SA"/>
              </w:rPr>
            </w:pPr>
            <w:r>
              <w:rPr>
                <w:rFonts w:cs="Verdana" w:ascii="Arial" w:hAnsi="Arial"/>
                <w:color w:val="808080"/>
                <w:sz w:val="16"/>
                <w:szCs w:val="16"/>
                <w:lang w:val="es-ES" w:bidi="ar-SA"/>
              </w:rPr>
              <w:t>Los interesados podrán identificarse electrónicamente ante las Administraciones Públicas a través de los sistemas establecidos conforme al artículo 9.2 de la Ley 39/2015 de 1 de octubre, del Procedimiento Administrativo Común.</w:t>
            </w:r>
          </w:p>
          <w:p>
            <w:pPr>
              <w:pStyle w:val="Normal0"/>
              <w:spacing w:lineRule="auto" w:line="276"/>
              <w:jc w:val="both"/>
              <w:rPr>
                <w:rFonts w:ascii="Arial" w:hAnsi="Arial"/>
                <w:color w:val="808080"/>
              </w:rPr>
            </w:pPr>
            <w:r>
              <w:rPr>
                <w:rFonts w:cs="Verdana" w:ascii="Arial" w:hAnsi="Arial"/>
                <w:color w:val="808080"/>
                <w:sz w:val="16"/>
                <w:szCs w:val="16"/>
                <w:lang w:val="es-ES" w:bidi="ar-SA"/>
              </w:rPr>
              <w:t xml:space="preserve">Para formular solicitudes, presentar declaraciones responsables o comunicaciones, interponer recursos, desistir de acciones y renunciar a derechos en nombre de otra persona, </w:t>
            </w:r>
            <w:r>
              <w:rPr>
                <w:rFonts w:cs="Verdana" w:ascii="Arial" w:hAnsi="Arial"/>
                <w:b/>
                <w:color w:val="808080"/>
                <w:sz w:val="16"/>
                <w:szCs w:val="16"/>
                <w:lang w:val="es-ES" w:bidi="ar-SA"/>
              </w:rPr>
              <w:t>deberá acreditarse la representación,</w:t>
            </w:r>
            <w:r>
              <w:rPr>
                <w:rFonts w:cs="Verdana" w:ascii="Arial" w:hAnsi="Arial"/>
                <w:color w:val="808080"/>
                <w:sz w:val="16"/>
                <w:szCs w:val="16"/>
                <w:lang w:val="es-ES" w:bidi="ar-SA"/>
              </w:rPr>
              <w:t xml:space="preserve"> de conformidad con lo indicado en el artículo 5 de la Ley 39/2015,</w:t>
            </w:r>
          </w:p>
        </w:tc>
      </w:tr>
      <w:tr>
        <w:trPr>
          <w:trHeight w:val="3177" w:hRule="atLeast"/>
        </w:trPr>
        <w:tc>
          <w:tcPr>
            <w:tcW w:w="9869" w:type="dxa"/>
            <w:gridSpan w:val="2"/>
            <w:tcBorders>
              <w:left w:val="single" w:sz="8" w:space="0" w:color="BFBFBF"/>
              <w:bottom w:val="single" w:sz="8" w:space="0" w:color="BFBFBF"/>
              <w:right w:val="single" w:sz="8" w:space="0" w:color="BFBFBF"/>
            </w:tcBorders>
          </w:tcPr>
          <w:p>
            <w:pPr>
              <w:pStyle w:val="Normal0"/>
              <w:jc w:val="both"/>
              <w:rPr>
                <w:rFonts w:ascii="Arial" w:hAnsi="Arial" w:cs="Verdana"/>
                <w:b/>
                <w:bCs/>
                <w:sz w:val="24"/>
                <w:szCs w:val="24"/>
              </w:rPr>
            </w:pPr>
            <w:r>
              <w:rPr>
                <w:rFonts w:cs="Verdana" w:ascii="Arial" w:hAnsi="Arial"/>
                <w:b/>
                <w:bCs/>
                <w:sz w:val="24"/>
                <w:szCs w:val="24"/>
              </w:rPr>
            </w:r>
          </w:p>
          <w:p>
            <w:pPr>
              <w:pStyle w:val="Normal0"/>
              <w:jc w:val="both"/>
              <w:rPr>
                <w:rFonts w:ascii="Arial" w:hAnsi="Arial" w:cs="Verdana"/>
                <w:b/>
                <w:bCs/>
                <w:sz w:val="24"/>
                <w:szCs w:val="24"/>
              </w:rPr>
            </w:pPr>
            <w:r>
              <w:rPr>
                <w:rFonts w:cs="Verdana" w:ascii="Arial" w:hAnsi="Arial"/>
                <w:b/>
                <w:bCs/>
                <w:sz w:val="24"/>
                <w:szCs w:val="24"/>
              </w:rPr>
              <w:t>Objeto de la solicitud</w:t>
            </w:r>
          </w:p>
          <w:p>
            <w:pPr>
              <w:pStyle w:val="Normal0"/>
              <w:rPr>
                <w:rFonts w:ascii="Arial" w:hAnsi="Arial" w:cs="Verdana"/>
                <w:sz w:val="20"/>
                <w:szCs w:val="20"/>
              </w:rPr>
            </w:pPr>
            <w:r>
              <w:rPr>
                <w:rFonts w:cs="Verdana" w:ascii="Arial" w:hAnsi="Arial"/>
                <w:sz w:val="20"/>
                <w:szCs w:val="20"/>
              </w:rPr>
            </w:r>
          </w:p>
          <w:p>
            <w:pPr>
              <w:pStyle w:val="Normal"/>
              <w:spacing w:lineRule="auto" w:line="360"/>
              <w:ind w:hanging="0" w:left="0" w:right="-15"/>
              <w:jc w:val="both"/>
              <w:rPr>
                <w:rFonts w:ascii="Arial" w:hAnsi="Arial" w:cs="Verdana"/>
                <w:sz w:val="20"/>
                <w:szCs w:val="20"/>
              </w:rPr>
            </w:pPr>
            <w:r>
              <w:rPr>
                <w:rFonts w:cs="Verdana" w:ascii="Arial" w:hAnsi="Arial"/>
                <w:b/>
                <w:iCs/>
                <w:sz w:val="16"/>
                <w:szCs w:val="16"/>
                <w:lang w:val="es-ES" w:bidi="ar-SA"/>
              </w:rPr>
              <w:t xml:space="preserve">PRIMERO. </w:t>
            </w:r>
            <w:r>
              <w:rPr>
                <w:rFonts w:cs="Verdana" w:ascii="Arial" w:hAnsi="Arial"/>
                <w:iCs/>
                <w:sz w:val="16"/>
                <w:szCs w:val="16"/>
                <w:lang w:val="es-ES" w:bidi="ar-SA"/>
              </w:rPr>
              <w:t xml:space="preserve">Que con fecha _______________ (día y hora) en _____________________ (lugar exacto) se produjeron los siguientes hechos ___________________________ </w:t>
            </w:r>
            <w:r>
              <w:rPr>
                <w:rFonts w:cs="Verdana" w:ascii="Arial" w:hAnsi="Arial"/>
                <w:i/>
                <w:iCs/>
                <w:sz w:val="16"/>
                <w:szCs w:val="16"/>
                <w:lang w:val="es-ES" w:bidi="ar-SA"/>
              </w:rPr>
              <w:t>[relación de lo sucedido],</w:t>
            </w:r>
            <w:r>
              <w:rPr>
                <w:rFonts w:cs="Verdana" w:ascii="Arial" w:hAnsi="Arial"/>
                <w:iCs/>
                <w:sz w:val="16"/>
                <w:szCs w:val="16"/>
                <w:lang w:val="es-ES" w:bidi="ar-SA"/>
              </w:rPr>
              <w:t xml:space="preserve"> que produjeron en el </w:t>
            </w:r>
            <w:r>
              <w:rPr>
                <w:rFonts w:cs="Verdana" w:ascii="Arial" w:hAnsi="Arial"/>
                <w:i/>
                <w:iCs/>
                <w:sz w:val="16"/>
                <w:szCs w:val="16"/>
                <w:lang w:val="es-ES" w:bidi="ar-SA"/>
              </w:rPr>
              <w:t>[bien/derecho]</w:t>
            </w:r>
            <w:r>
              <w:rPr>
                <w:rFonts w:cs="Verdana" w:ascii="Arial" w:hAnsi="Arial"/>
                <w:iCs/>
                <w:sz w:val="16"/>
                <w:szCs w:val="16"/>
                <w:lang w:val="es-ES" w:bidi="ar-SA"/>
              </w:rPr>
              <w:t xml:space="preserve"> __________________ </w:t>
            </w:r>
            <w:r>
              <w:rPr>
                <w:rFonts w:cs="Verdana" w:ascii="Arial" w:hAnsi="Arial"/>
                <w:i/>
                <w:iCs/>
                <w:sz w:val="16"/>
                <w:szCs w:val="16"/>
                <w:lang w:val="es-ES" w:bidi="ar-SA"/>
              </w:rPr>
              <w:t>[descripción del bien o derecho que ha sido dañado]</w:t>
            </w:r>
            <w:r>
              <w:rPr>
                <w:rFonts w:cs="Verdana" w:ascii="Arial" w:hAnsi="Arial"/>
                <w:iCs/>
                <w:sz w:val="16"/>
                <w:szCs w:val="16"/>
                <w:lang w:val="es-ES" w:bidi="ar-SA"/>
              </w:rPr>
              <w:t xml:space="preserve"> una serie de lesiones/daño que paso a enumerar a continuación: _________________________.</w:t>
            </w:r>
          </w:p>
          <w:p>
            <w:pPr>
              <w:pStyle w:val="Normal"/>
              <w:spacing w:lineRule="auto" w:line="360"/>
              <w:ind w:hanging="0" w:left="0" w:right="-15"/>
              <w:jc w:val="both"/>
              <w:rPr>
                <w:rFonts w:ascii="Arial" w:hAnsi="Arial" w:cs="Verdana"/>
                <w:sz w:val="20"/>
                <w:szCs w:val="20"/>
              </w:rPr>
            </w:pPr>
            <w:r>
              <w:rPr>
                <w:rFonts w:cs="Verdana" w:ascii="Arial" w:hAnsi="Arial"/>
                <w:b/>
                <w:iCs/>
                <w:sz w:val="16"/>
                <w:szCs w:val="16"/>
                <w:lang w:val="es-ES" w:bidi="ar-SA"/>
              </w:rPr>
              <w:t xml:space="preserve">SEGUNDO. </w:t>
            </w:r>
            <w:r>
              <w:rPr>
                <w:rFonts w:cs="Verdana" w:ascii="Arial" w:hAnsi="Arial"/>
                <w:iCs/>
                <w:sz w:val="16"/>
                <w:szCs w:val="16"/>
                <w:lang w:val="es-ES" w:bidi="ar-SA"/>
              </w:rPr>
              <w:t>Que los hechos que produjeron la lesión son consecuencia de la actuación del Ayuntamiento que describe a continuación: _____________________________________________________________________________________________________(relación de causalidad)</w:t>
            </w:r>
          </w:p>
        </w:tc>
      </w:tr>
      <w:tr>
        <w:trPr>
          <w:trHeight w:val="2209" w:hRule="atLeast"/>
        </w:trPr>
        <w:tc>
          <w:tcPr>
            <w:tcW w:w="9869" w:type="dxa"/>
            <w:gridSpan w:val="2"/>
            <w:tcBorders>
              <w:left w:val="single" w:sz="8" w:space="0" w:color="BFBFBF"/>
              <w:bottom w:val="single" w:sz="8" w:space="0" w:color="BFBFBF"/>
              <w:right w:val="single" w:sz="8" w:space="0" w:color="BFBFBF"/>
            </w:tcBorders>
          </w:tcPr>
          <w:p>
            <w:pPr>
              <w:pStyle w:val="Normal"/>
              <w:spacing w:lineRule="auto" w:line="360"/>
              <w:ind w:hanging="0" w:left="0" w:right="-15"/>
              <w:jc w:val="both"/>
              <w:rPr>
                <w:rFonts w:ascii="Arial" w:hAnsi="Arial" w:cs="Verdana"/>
                <w:sz w:val="20"/>
                <w:szCs w:val="20"/>
              </w:rPr>
            </w:pPr>
            <w:r>
              <w:rPr>
                <w:rFonts w:cs="Verdana" w:ascii="Arial" w:hAnsi="Arial"/>
                <w:b/>
                <w:iCs/>
                <w:sz w:val="16"/>
                <w:szCs w:val="16"/>
                <w:lang w:val="es-ES" w:bidi="ar-SA"/>
              </w:rPr>
              <w:t xml:space="preserve">TERCERO. </w:t>
            </w:r>
            <w:r>
              <w:rPr>
                <w:rFonts w:cs="Verdana" w:ascii="Arial" w:hAnsi="Arial"/>
                <w:iCs/>
                <w:sz w:val="16"/>
                <w:szCs w:val="16"/>
                <w:lang w:val="es-ES" w:bidi="ar-SA"/>
              </w:rPr>
              <w:t>Que la evaluación económica de la responsabilidad patrimonial asciende a la cantidad de __________________ euros.</w:t>
            </w:r>
          </w:p>
          <w:p>
            <w:pPr>
              <w:pStyle w:val="NormalWeb"/>
              <w:spacing w:lineRule="auto" w:line="276"/>
              <w:ind w:firstLine="697" w:left="0" w:right="34"/>
              <w:rPr>
                <w:rFonts w:ascii="Arial" w:hAnsi="Arial"/>
                <w:bCs/>
                <w:szCs w:val="20"/>
              </w:rPr>
            </w:pPr>
            <w:r>
              <w:rPr>
                <w:rStyle w:val="Emphasis"/>
                <w:rFonts w:ascii="Arial" w:hAnsi="Arial"/>
                <w:b w:val="false"/>
                <w:bCs/>
                <w:i w:val="false"/>
                <w:iCs w:val="false"/>
                <w:color w:val="808080"/>
                <w:sz w:val="16"/>
                <w:szCs w:val="16"/>
                <w:lang w:val="es-ES" w:bidi="ar-SA"/>
              </w:rPr>
              <w:t xml:space="preserve">(Dicha </w:t>
            </w:r>
            <w:r>
              <w:rPr>
                <w:rStyle w:val="Emphasis"/>
                <w:rFonts w:ascii="Arial" w:hAnsi="Arial"/>
                <w:b w:val="false"/>
                <w:bCs/>
                <w:i w:val="false"/>
                <w:iCs w:val="false"/>
                <w:color w:val="808080"/>
                <w:sz w:val="16"/>
                <w:szCs w:val="16"/>
                <w:u w:val="single"/>
                <w:lang w:val="es-ES" w:bidi="ar-SA"/>
              </w:rPr>
              <w:t>cuantificación</w:t>
            </w:r>
            <w:r>
              <w:rPr>
                <w:rStyle w:val="Emphasis"/>
                <w:rFonts w:ascii="Arial" w:hAnsi="Arial"/>
                <w:b w:val="false"/>
                <w:bCs/>
                <w:i w:val="false"/>
                <w:iCs w:val="false"/>
                <w:color w:val="808080"/>
                <w:sz w:val="16"/>
                <w:szCs w:val="16"/>
                <w:lang w:val="es-ES" w:bidi="ar-SA"/>
              </w:rPr>
              <w:t xml:space="preserve"> es necesaria para la resolución final del procedimiento, siendo en todo caso </w:t>
            </w:r>
            <w:r>
              <w:rPr>
                <w:rStyle w:val="Emphasis"/>
                <w:rFonts w:ascii="Arial" w:hAnsi="Arial"/>
                <w:b w:val="false"/>
                <w:bCs/>
                <w:i w:val="false"/>
                <w:iCs w:val="false"/>
                <w:color w:val="808080"/>
                <w:sz w:val="16"/>
                <w:szCs w:val="16"/>
                <w:u w:val="single"/>
                <w:lang w:val="es-ES" w:bidi="ar-SA"/>
              </w:rPr>
              <w:t>obligación de reclamante</w:t>
            </w:r>
            <w:r>
              <w:rPr>
                <w:rStyle w:val="Emphasis"/>
                <w:rFonts w:ascii="Arial" w:hAnsi="Arial"/>
                <w:b w:val="false"/>
                <w:bCs/>
                <w:i w:val="false"/>
                <w:iCs w:val="false"/>
                <w:color w:val="808080"/>
                <w:sz w:val="16"/>
                <w:szCs w:val="16"/>
                <w:lang w:val="es-ES" w:bidi="ar-SA"/>
              </w:rPr>
              <w:t xml:space="preserve"> y </w:t>
            </w:r>
            <w:r>
              <w:rPr>
                <w:rStyle w:val="Emphasis"/>
                <w:rFonts w:ascii="Arial" w:hAnsi="Arial"/>
                <w:b w:val="false"/>
                <w:bCs/>
                <w:i w:val="false"/>
                <w:iCs w:val="false"/>
                <w:color w:val="808080"/>
                <w:sz w:val="16"/>
                <w:szCs w:val="16"/>
                <w:u w:val="single"/>
                <w:lang w:val="es-ES" w:bidi="ar-SA"/>
              </w:rPr>
              <w:t>deberá acompañarse de justificación</w:t>
            </w:r>
            <w:r>
              <w:rPr>
                <w:rStyle w:val="Emphasis"/>
                <w:rFonts w:ascii="Arial" w:hAnsi="Arial"/>
                <w:b w:val="false"/>
                <w:bCs/>
                <w:i w:val="false"/>
                <w:iCs w:val="false"/>
                <w:color w:val="808080"/>
                <w:sz w:val="16"/>
                <w:szCs w:val="16"/>
                <w:lang w:val="es-ES" w:bidi="ar-SA"/>
              </w:rPr>
              <w:t>)</w:t>
            </w:r>
          </w:p>
          <w:p>
            <w:pPr>
              <w:pStyle w:val="NormalWeb"/>
              <w:spacing w:lineRule="auto" w:line="276"/>
              <w:ind w:firstLine="697" w:left="0" w:right="34"/>
              <w:rPr>
                <w:rFonts w:ascii="Arial" w:hAnsi="Arial"/>
                <w:bCs/>
                <w:szCs w:val="20"/>
              </w:rPr>
            </w:pPr>
            <w:r>
              <w:rPr>
                <w:rFonts w:ascii="Arial" w:hAnsi="Arial"/>
                <w:bCs/>
                <w:szCs w:val="20"/>
              </w:rPr>
            </w:r>
          </w:p>
          <w:p>
            <w:pPr>
              <w:pStyle w:val="Normal"/>
              <w:spacing w:lineRule="auto" w:line="360"/>
              <w:jc w:val="both"/>
              <w:rPr>
                <w:rFonts w:ascii="Arial" w:hAnsi="Arial" w:cs="Verdana"/>
                <w:sz w:val="20"/>
                <w:szCs w:val="20"/>
              </w:rPr>
            </w:pPr>
            <w:r>
              <w:rPr>
                <w:rFonts w:cs="Verdana" w:ascii="Arial" w:hAnsi="Arial"/>
                <w:iCs/>
                <w:sz w:val="16"/>
                <w:szCs w:val="16"/>
                <w:lang w:val="es-ES" w:bidi="ar-SA"/>
              </w:rPr>
              <w:tab/>
              <w:t xml:space="preserve">Por todo lo cual, </w:t>
            </w:r>
            <w:r>
              <w:rPr>
                <w:rFonts w:cs="Verdana" w:ascii="Arial" w:hAnsi="Arial"/>
                <w:b/>
                <w:bCs/>
                <w:iCs/>
                <w:sz w:val="20"/>
                <w:szCs w:val="20"/>
                <w:lang w:val="es-ES" w:bidi="ar-SA"/>
              </w:rPr>
              <w:t>SOLICITO</w:t>
            </w:r>
            <w:r>
              <w:rPr>
                <w:rFonts w:cs="Verdana" w:ascii="Arial" w:hAnsi="Arial"/>
                <w:iCs/>
                <w:sz w:val="20"/>
                <w:szCs w:val="20"/>
                <w:lang w:val="es-ES" w:bidi="ar-SA"/>
              </w:rPr>
              <w:t xml:space="preserve"> </w:t>
            </w:r>
            <w:r>
              <w:rPr>
                <w:rFonts w:cs="Verdana" w:ascii="Arial" w:hAnsi="Arial"/>
                <w:iCs/>
                <w:sz w:val="16"/>
                <w:szCs w:val="16"/>
                <w:lang w:val="es-ES" w:bidi="ar-SA"/>
              </w:rPr>
              <w:t>que, de conformidad con lo dispuesto en los artículos  66 y siguientes de la Ley 39/2015, de 1 de octubre, del Procedimiento Administrativo Común de las Administraciones Públicas y 32.1 de la Ley 40/2015, de 1 de octubre, de Régimen Jurídico del Sector Público, se inicie procedimiento de responsabilidad patrimonial y me sea concedida la pertinente indemnización por ese Ayuntamiento en relación con la lesión sufrida y con base en la documentación aportada (2).</w:t>
            </w:r>
          </w:p>
          <w:p>
            <w:pPr>
              <w:pStyle w:val="Normal"/>
              <w:spacing w:lineRule="auto" w:line="360"/>
              <w:jc w:val="both"/>
              <w:rPr>
                <w:rFonts w:ascii="Arial" w:hAnsi="Arial" w:cs="Verdana"/>
                <w:sz w:val="20"/>
                <w:szCs w:val="20"/>
              </w:rPr>
            </w:pPr>
            <w:r>
              <w:rPr>
                <w:rFonts w:cs="Verdana" w:ascii="Arial" w:hAnsi="Arial"/>
                <w:sz w:val="20"/>
                <w:szCs w:val="20"/>
              </w:rPr>
            </w:r>
          </w:p>
        </w:tc>
      </w:tr>
      <w:tr>
        <w:trPr>
          <w:trHeight w:val="2155" w:hRule="atLeast"/>
        </w:trPr>
        <w:tc>
          <w:tcPr>
            <w:tcW w:w="9869" w:type="dxa"/>
            <w:gridSpan w:val="2"/>
            <w:tcBorders>
              <w:left w:val="single" w:sz="8" w:space="0" w:color="BFBFBF"/>
              <w:bottom w:val="single" w:sz="8" w:space="0" w:color="BFBFBF"/>
              <w:right w:val="single" w:sz="8" w:space="0" w:color="BFBFBF"/>
            </w:tcBorders>
          </w:tcPr>
          <w:p>
            <w:pPr>
              <w:pStyle w:val="Normal"/>
              <w:jc w:val="center"/>
              <w:rPr>
                <w:rFonts w:ascii="Arial" w:hAnsi="Arial" w:eastAsia="Times New Roman" w:cs="Verdana"/>
                <w:b/>
                <w:bCs/>
                <w:i w:val="false"/>
                <w:i w:val="false"/>
                <w:iCs w:val="false"/>
                <w:color w:val="auto"/>
                <w:sz w:val="16"/>
                <w:szCs w:val="16"/>
                <w:lang w:val="es-ES" w:eastAsia="zh-CN" w:bidi="ar-SA"/>
              </w:rPr>
            </w:pPr>
            <w:r>
              <w:rPr>
                <w:rFonts w:eastAsia="Times New Roman" w:cs="Verdana" w:ascii="Arial" w:hAnsi="Arial"/>
                <w:b/>
                <w:bCs/>
                <w:i w:val="false"/>
                <w:iCs w:val="false"/>
                <w:color w:val="auto"/>
                <w:sz w:val="16"/>
                <w:szCs w:val="16"/>
                <w:lang w:val="es-ES" w:eastAsia="zh-CN" w:bidi="ar-SA"/>
              </w:rPr>
              <w:t>Declaro bajo mi responsabilidad que los datos facilitados son ciertos.</w:t>
            </w:r>
          </w:p>
          <w:p>
            <w:pPr>
              <w:pStyle w:val="Normal0"/>
              <w:spacing w:lineRule="auto" w:line="360"/>
              <w:jc w:val="both"/>
              <w:rPr>
                <w:rFonts w:ascii="Arial" w:hAnsi="Arial" w:eastAsia="Times New Roman" w:cs="Verdana"/>
                <w:iCs/>
                <w:color w:val="auto"/>
                <w:sz w:val="16"/>
                <w:szCs w:val="16"/>
                <w:lang w:val="es-ES" w:eastAsia="zh-CN" w:bidi="ar-SA"/>
              </w:rPr>
            </w:pPr>
            <w:r>
              <w:rPr>
                <w:rFonts w:eastAsia="Times New Roman" w:cs="Verdana" w:ascii="Arial" w:hAnsi="Arial"/>
                <w:iCs/>
                <w:color w:val="auto"/>
                <w:sz w:val="16"/>
                <w:szCs w:val="16"/>
                <w:lang w:val="es-ES" w:eastAsia="zh-CN" w:bidi="ar-SA"/>
              </w:rPr>
            </w:r>
          </w:p>
          <w:p>
            <w:pPr>
              <w:pStyle w:val="Normal0"/>
              <w:spacing w:lineRule="auto" w:line="360"/>
              <w:jc w:val="center"/>
              <w:rPr>
                <w:rFonts w:ascii="Arial" w:hAnsi="Arial" w:cs="Verdana"/>
                <w:iCs/>
                <w:sz w:val="16"/>
                <w:szCs w:val="16"/>
                <w:lang w:val="es-ES" w:bidi="ar-SA"/>
              </w:rPr>
            </w:pPr>
            <w:r>
              <w:rPr>
                <w:rFonts w:cs="Verdana" w:ascii="Arial" w:hAnsi="Arial"/>
                <w:iCs/>
                <w:sz w:val="16"/>
                <w:szCs w:val="16"/>
                <w:lang w:val="es-ES" w:bidi="ar-SA"/>
              </w:rPr>
              <w:t>En ___________________________, a __________ de __________ de 20__.</w:t>
            </w:r>
          </w:p>
          <w:p>
            <w:pPr>
              <w:pStyle w:val="Normal0"/>
              <w:spacing w:lineRule="auto" w:line="360"/>
              <w:jc w:val="center"/>
              <w:rPr>
                <w:rFonts w:ascii="Arial" w:hAnsi="Arial" w:cs="Verdana"/>
                <w:iCs/>
                <w:sz w:val="16"/>
                <w:szCs w:val="16"/>
                <w:lang w:val="es-ES" w:bidi="ar-SA"/>
              </w:rPr>
            </w:pPr>
            <w:r>
              <w:rPr>
                <w:rFonts w:cs="Verdana" w:ascii="Arial" w:hAnsi="Arial"/>
                <w:iCs/>
                <w:sz w:val="16"/>
                <w:szCs w:val="16"/>
                <w:lang w:val="es-ES" w:bidi="ar-SA"/>
              </w:rPr>
              <w:t>El solicitante o su representante legal,</w:t>
            </w:r>
          </w:p>
          <w:p>
            <w:pPr>
              <w:pStyle w:val="Normal0"/>
              <w:spacing w:lineRule="auto" w:line="360"/>
              <w:jc w:val="center"/>
              <w:rPr>
                <w:rFonts w:ascii="Arial" w:hAnsi="Arial" w:cs="Verdana"/>
                <w:iCs/>
                <w:sz w:val="16"/>
                <w:szCs w:val="16"/>
                <w:lang w:val="es-ES" w:bidi="ar-SA"/>
              </w:rPr>
            </w:pPr>
            <w:r>
              <w:rPr>
                <w:rFonts w:cs="Verdana" w:ascii="Arial" w:hAnsi="Arial"/>
                <w:iCs/>
                <w:sz w:val="16"/>
                <w:szCs w:val="16"/>
                <w:lang w:val="es-ES" w:bidi="ar-SA"/>
              </w:rPr>
            </w:r>
          </w:p>
          <w:p>
            <w:pPr>
              <w:pStyle w:val="Normal0"/>
              <w:spacing w:lineRule="auto" w:line="360"/>
              <w:jc w:val="center"/>
              <w:rPr>
                <w:rFonts w:ascii="Arial" w:hAnsi="Arial" w:cs="Verdana"/>
                <w:iCs/>
                <w:sz w:val="16"/>
                <w:szCs w:val="16"/>
                <w:lang w:val="es-ES" w:bidi="ar-SA"/>
              </w:rPr>
            </w:pPr>
            <w:r>
              <w:rPr>
                <w:rFonts w:cs="Verdana" w:ascii="Arial" w:hAnsi="Arial"/>
                <w:iCs/>
                <w:sz w:val="16"/>
                <w:szCs w:val="16"/>
                <w:lang w:val="es-ES" w:bidi="ar-SA"/>
              </w:rPr>
            </w:r>
          </w:p>
          <w:p>
            <w:pPr>
              <w:pStyle w:val="Normal0"/>
              <w:spacing w:lineRule="auto" w:line="360"/>
              <w:jc w:val="center"/>
              <w:rPr>
                <w:rFonts w:ascii="Arial" w:hAnsi="Arial" w:cs="Verdana"/>
                <w:iCs/>
                <w:sz w:val="16"/>
                <w:szCs w:val="16"/>
                <w:lang w:val="es-ES" w:bidi="ar-SA"/>
              </w:rPr>
            </w:pPr>
            <w:r>
              <w:rPr>
                <w:rFonts w:cs="Verdana" w:ascii="Arial" w:hAnsi="Arial"/>
                <w:iCs/>
                <w:sz w:val="16"/>
                <w:szCs w:val="16"/>
                <w:lang w:val="es-ES" w:bidi="ar-SA"/>
              </w:rPr>
              <w:t>Fdo.: ________________</w:t>
            </w:r>
          </w:p>
        </w:tc>
      </w:tr>
      <w:tr>
        <w:trPr>
          <w:trHeight w:val="2891" w:hRule="atLeast"/>
        </w:trPr>
        <w:tc>
          <w:tcPr>
            <w:tcW w:w="9869" w:type="dxa"/>
            <w:gridSpan w:val="2"/>
            <w:tcBorders>
              <w:left w:val="single" w:sz="8" w:space="0" w:color="BFBFBF"/>
              <w:bottom w:val="single" w:sz="8" w:space="0" w:color="BFBFBF"/>
              <w:right w:val="single" w:sz="8" w:space="0" w:color="BFBFBF"/>
            </w:tcBorders>
          </w:tcPr>
          <w:p>
            <w:pPr>
              <w:pStyle w:val="FootnoteText"/>
              <w:spacing w:lineRule="auto" w:line="240"/>
              <w:ind w:hanging="0" w:left="0" w:right="71"/>
              <w:jc w:val="both"/>
              <w:rPr>
                <w:b/>
                <w:color w:val="auto"/>
                <w:lang w:val="es-ES" w:bidi="ar-SA"/>
              </w:rPr>
            </w:pPr>
            <w:r>
              <w:rPr>
                <w:b/>
                <w:color w:val="auto"/>
                <w:lang w:val="es-ES" w:bidi="ar-SA"/>
              </w:rPr>
            </w:r>
          </w:p>
          <w:p>
            <w:pPr>
              <w:pStyle w:val="FootnoteText"/>
              <w:spacing w:lineRule="auto" w:line="240"/>
              <w:ind w:hanging="0" w:left="0" w:right="71"/>
              <w:jc w:val="both"/>
              <w:rPr>
                <w:rFonts w:ascii="Arial" w:hAnsi="Arial" w:cs="Verdana"/>
                <w:color w:val="808080"/>
                <w:sz w:val="24"/>
                <w:szCs w:val="24"/>
              </w:rPr>
            </w:pPr>
            <w:r>
              <w:rPr>
                <w:rFonts w:cs="Verdana" w:ascii="Arial" w:hAnsi="Arial"/>
                <w:b/>
                <w:color w:val="auto"/>
                <w:sz w:val="24"/>
                <w:szCs w:val="24"/>
                <w:lang w:val="es-ES" w:bidi="ar-SA"/>
              </w:rPr>
              <w:t>Plazo de resolución y efectos del silencio.</w:t>
            </w:r>
          </w:p>
          <w:p>
            <w:pPr>
              <w:pStyle w:val="FootnoteText"/>
              <w:spacing w:lineRule="auto" w:line="240"/>
              <w:ind w:hanging="0" w:left="0" w:right="71"/>
              <w:jc w:val="both"/>
              <w:rPr>
                <w:b/>
                <w:color w:val="auto"/>
                <w:sz w:val="20"/>
                <w:szCs w:val="20"/>
                <w:lang w:val="es-ES" w:bidi="ar-SA"/>
              </w:rPr>
            </w:pPr>
            <w:r>
              <w:rPr>
                <w:b/>
                <w:color w:val="auto"/>
                <w:sz w:val="20"/>
                <w:szCs w:val="20"/>
                <w:lang w:val="es-ES" w:bidi="ar-SA"/>
              </w:rPr>
            </w:r>
          </w:p>
          <w:p>
            <w:pPr>
              <w:pStyle w:val="Normal0"/>
              <w:spacing w:lineRule="auto" w:line="276"/>
              <w:ind w:hanging="0" w:left="0" w:right="74"/>
              <w:jc w:val="both"/>
              <w:rPr>
                <w:rFonts w:ascii="Arial" w:hAnsi="Arial" w:cs="Verdana"/>
                <w:b w:val="false"/>
                <w:bCs w:val="false"/>
                <w:color w:val="auto"/>
                <w:sz w:val="20"/>
                <w:szCs w:val="20"/>
                <w:lang w:val="es-ES" w:bidi="ar-SA"/>
              </w:rPr>
            </w:pPr>
            <w:r>
              <w:rPr>
                <w:rFonts w:cs="Verdana" w:ascii="Arial" w:hAnsi="Arial"/>
                <w:b w:val="false"/>
                <w:bCs w:val="false"/>
                <w:iCs/>
                <w:color w:val="auto"/>
                <w:sz w:val="16"/>
                <w:szCs w:val="16"/>
                <w:lang w:val="es-ES" w:bidi="ar-SA"/>
              </w:rPr>
              <w:t xml:space="preserve">      </w:t>
            </w:r>
            <w:r>
              <w:rPr>
                <w:rFonts w:cs="Verdana" w:ascii="Arial" w:hAnsi="Arial"/>
                <w:b w:val="false"/>
                <w:bCs w:val="false"/>
                <w:iCs/>
                <w:color w:val="auto"/>
                <w:sz w:val="16"/>
                <w:szCs w:val="16"/>
                <w:lang w:val="es-ES" w:bidi="ar-SA"/>
              </w:rPr>
              <w:t>De conformidad con lo establecido en el artículo 24.1 de la Ley 39/2015, de 1 de octubre, del Procedimiento Administrativo Común de las Administraciones Públicas, en relación con su solicitud de responsabilidad patrimonial de la Administración Pública, se le comunica que el PLAZO MÁXIMO DE RESOLUCIÓN de este procedimiento y para la notificación del acto que le ponga término es de seis meses, de conformidad con el artículo 91.3 de la Ley 39/2015, de 1 de octubre, del Procedimiento Administrativo Común de las Administraciones Públicas.</w:t>
            </w:r>
          </w:p>
          <w:p>
            <w:pPr>
              <w:pStyle w:val="Normal0"/>
              <w:spacing w:lineRule="auto" w:line="276"/>
              <w:jc w:val="both"/>
              <w:rPr>
                <w:rFonts w:ascii="Arial" w:hAnsi="Arial" w:cs="Verdana"/>
                <w:b w:val="false"/>
                <w:bCs w:val="false"/>
                <w:iCs/>
                <w:color w:val="auto"/>
                <w:sz w:val="16"/>
                <w:szCs w:val="16"/>
                <w:lang w:val="es-ES" w:bidi="ar-SA"/>
              </w:rPr>
            </w:pPr>
            <w:r>
              <w:rPr>
                <w:rFonts w:cs="Verdana" w:ascii="Arial" w:hAnsi="Arial"/>
                <w:b w:val="false"/>
                <w:bCs w:val="false"/>
                <w:iCs/>
                <w:color w:val="auto"/>
                <w:sz w:val="16"/>
                <w:szCs w:val="16"/>
                <w:lang w:val="es-ES" w:bidi="ar-SA"/>
              </w:rPr>
            </w:r>
          </w:p>
          <w:p>
            <w:pPr>
              <w:pStyle w:val="Normal0"/>
              <w:spacing w:lineRule="auto" w:line="276"/>
              <w:jc w:val="both"/>
              <w:rPr>
                <w:rFonts w:ascii="Arial" w:hAnsi="Arial" w:cs="Verdana"/>
                <w:b w:val="false"/>
                <w:bCs w:val="false"/>
                <w:iCs/>
                <w:color w:val="auto"/>
                <w:sz w:val="16"/>
                <w:szCs w:val="16"/>
                <w:lang w:val="es-ES" w:bidi="ar-SA"/>
              </w:rPr>
            </w:pPr>
            <w:r>
              <w:rPr>
                <w:rFonts w:cs="Verdana" w:ascii="Arial" w:hAnsi="Arial"/>
                <w:b w:val="false"/>
                <w:bCs w:val="false"/>
                <w:iCs/>
                <w:color w:val="auto"/>
                <w:sz w:val="16"/>
                <w:szCs w:val="16"/>
                <w:lang w:val="es-ES" w:bidi="ar-SA"/>
              </w:rPr>
              <w:t xml:space="preserve">     </w:t>
            </w:r>
            <w:r>
              <w:rPr>
                <w:rFonts w:cs="Verdana" w:ascii="Arial" w:hAnsi="Arial"/>
                <w:b w:val="false"/>
                <w:bCs w:val="false"/>
                <w:iCs/>
                <w:color w:val="auto"/>
                <w:sz w:val="16"/>
                <w:szCs w:val="16"/>
                <w:lang w:val="es-ES" w:bidi="ar-SA"/>
              </w:rPr>
              <w:t>Transcurrido el plazo señalado sin que se haya dictado y notificado por la Administración la resolución correspondiente, el EFECTO DEL SILENCIO ADMINISTRATIVO será desestimatorio, en virtud del artículo 91.3 de la Ley 39/2015, de 1 de octubre, del Procedimiento Administrativo Común de las Administraciones Públicas.</w:t>
            </w:r>
          </w:p>
          <w:p>
            <w:pPr>
              <w:pStyle w:val="Normal0"/>
              <w:spacing w:lineRule="auto" w:line="276"/>
              <w:jc w:val="both"/>
              <w:rPr>
                <w:rFonts w:ascii="Arial" w:hAnsi="Arial" w:cs="Verdana"/>
                <w:b w:val="false"/>
                <w:bCs w:val="false"/>
                <w:iCs/>
                <w:color w:val="auto"/>
                <w:sz w:val="16"/>
                <w:szCs w:val="16"/>
                <w:lang w:val="es-ES" w:bidi="ar-SA"/>
              </w:rPr>
            </w:pPr>
            <w:r>
              <w:rPr>
                <w:rFonts w:cs="Verdana" w:ascii="Arial" w:hAnsi="Arial"/>
                <w:b w:val="false"/>
                <w:bCs w:val="false"/>
                <w:iCs/>
                <w:color w:val="auto"/>
                <w:sz w:val="16"/>
                <w:szCs w:val="16"/>
                <w:lang w:val="es-ES" w:bidi="ar-SA"/>
              </w:rPr>
            </w:r>
          </w:p>
          <w:p>
            <w:pPr>
              <w:pStyle w:val="Normal0"/>
              <w:spacing w:lineRule="auto" w:line="276"/>
              <w:ind w:hanging="0" w:left="0" w:right="74"/>
              <w:jc w:val="both"/>
              <w:rPr>
                <w:rFonts w:ascii="Arial" w:hAnsi="Arial" w:cs="Verdana"/>
                <w:b w:val="false"/>
                <w:bCs w:val="false"/>
                <w:iCs/>
                <w:color w:val="auto"/>
                <w:sz w:val="16"/>
                <w:szCs w:val="16"/>
                <w:lang w:val="es-ES" w:bidi="ar-SA"/>
              </w:rPr>
            </w:pPr>
            <w:r>
              <w:rPr>
                <w:rFonts w:cs="Verdana" w:ascii="Arial" w:hAnsi="Arial"/>
                <w:b w:val="false"/>
                <w:bCs w:val="false"/>
                <w:iCs/>
                <w:color w:val="auto"/>
                <w:sz w:val="16"/>
                <w:szCs w:val="16"/>
                <w:lang w:val="es-ES" w:bidi="ar-SA"/>
              </w:rPr>
              <w:t xml:space="preserve">     </w:t>
            </w:r>
            <w:r>
              <w:rPr>
                <w:rFonts w:cs="Verdana" w:ascii="Arial" w:hAnsi="Arial"/>
                <w:b w:val="false"/>
                <w:bCs w:val="false"/>
                <w:iCs/>
                <w:color w:val="auto"/>
                <w:sz w:val="16"/>
                <w:szCs w:val="16"/>
                <w:lang w:val="es-ES" w:bidi="ar-SA"/>
              </w:rPr>
              <w:t>No obstante, el citado plazo máximo legal para resolver el procedimiento y notificar la resolución se podrá suspender en los casos previstos en el artículo 22 de la Ley 39/2015, de 1 de octubre</w:t>
            </w:r>
          </w:p>
        </w:tc>
      </w:tr>
      <w:tr>
        <w:trPr>
          <w:trHeight w:val="2891" w:hRule="atLeast"/>
        </w:trPr>
        <w:tc>
          <w:tcPr>
            <w:tcW w:w="9869" w:type="dxa"/>
            <w:gridSpan w:val="2"/>
            <w:tcBorders>
              <w:left w:val="single" w:sz="8" w:space="0" w:color="BFBFBF"/>
              <w:bottom w:val="single" w:sz="8" w:space="0" w:color="BFBFBF"/>
              <w:right w:val="single" w:sz="8" w:space="0" w:color="BFBFBF"/>
            </w:tcBorders>
          </w:tcPr>
          <w:p>
            <w:pPr>
              <w:pStyle w:val="Normal0"/>
              <w:spacing w:lineRule="auto" w:line="360"/>
              <w:ind w:hanging="0" w:left="0" w:right="74"/>
              <w:jc w:val="both"/>
              <w:rPr>
                <w:rFonts w:ascii="Arial" w:hAnsi="Arial" w:cs="Verdana"/>
                <w:b/>
                <w:bCs w:val="false"/>
                <w:iCs/>
                <w:color w:val="auto"/>
                <w:sz w:val="24"/>
                <w:szCs w:val="24"/>
                <w:lang w:val="es-ES" w:bidi="ar-SA"/>
              </w:rPr>
            </w:pPr>
            <w:r>
              <w:rPr>
                <w:rFonts w:cs="Verdana" w:ascii="Arial" w:hAnsi="Arial"/>
                <w:b/>
                <w:bCs w:val="false"/>
                <w:iCs/>
                <w:color w:val="auto"/>
                <w:sz w:val="24"/>
                <w:szCs w:val="24"/>
                <w:lang w:val="es-ES" w:bidi="ar-SA"/>
              </w:rPr>
            </w:r>
          </w:p>
          <w:p>
            <w:pPr>
              <w:pStyle w:val="Normal0"/>
              <w:spacing w:lineRule="auto" w:line="360"/>
              <w:ind w:hanging="0" w:left="0" w:right="74"/>
              <w:jc w:val="both"/>
              <w:rPr>
                <w:rFonts w:ascii="Arial" w:hAnsi="Arial" w:cs="Verdana"/>
                <w:b/>
                <w:bCs w:val="false"/>
                <w:iCs/>
                <w:color w:val="auto"/>
                <w:sz w:val="24"/>
                <w:szCs w:val="24"/>
                <w:lang w:val="es-ES" w:bidi="ar-SA"/>
              </w:rPr>
            </w:pPr>
            <w:r>
              <w:rPr>
                <w:rFonts w:cs="Verdana" w:ascii="Arial" w:hAnsi="Arial"/>
                <w:b/>
                <w:bCs w:val="false"/>
                <w:iCs/>
                <w:color w:val="auto"/>
                <w:sz w:val="24"/>
                <w:szCs w:val="24"/>
                <w:lang w:val="es-ES" w:bidi="ar-SA"/>
              </w:rPr>
              <w:t>Deber de informar a los interesados sobre protección de datos</w:t>
            </w:r>
          </w:p>
          <w:tbl>
            <w:tblPr>
              <w:tblW w:w="9586" w:type="dxa"/>
              <w:jc w:val="left"/>
              <w:tblInd w:w="0" w:type="dxa"/>
              <w:tblLayout w:type="fixed"/>
              <w:tblCellMar>
                <w:top w:w="0" w:type="dxa"/>
                <w:left w:w="108" w:type="dxa"/>
                <w:bottom w:w="0" w:type="dxa"/>
                <w:right w:w="108" w:type="dxa"/>
              </w:tblCellMar>
            </w:tblPr>
            <w:tblGrid>
              <w:gridCol w:w="1991"/>
              <w:gridCol w:w="7594"/>
            </w:tblGrid>
            <w:tr>
              <w:trPr>
                <w:trHeight w:val="241" w:hRule="atLeast"/>
              </w:trPr>
              <w:tc>
                <w:tcPr>
                  <w:tcW w:w="9585" w:type="dxa"/>
                  <w:gridSpan w:val="2"/>
                  <w:tcBorders>
                    <w:top w:val="single" w:sz="6" w:space="0" w:color="BFBFBF"/>
                    <w:left w:val="single" w:sz="8" w:space="0" w:color="BFBFBF"/>
                    <w:bottom w:val="single" w:sz="6" w:space="0" w:color="BFBFBF"/>
                    <w:right w:val="single" w:sz="8" w:space="0" w:color="BFBFBF"/>
                  </w:tcBorders>
                </w:tcPr>
                <w:p>
                  <w:pPr>
                    <w:pStyle w:val="Normal0"/>
                    <w:spacing w:lineRule="auto" w:line="360"/>
                    <w:jc w:val="both"/>
                    <w:rPr>
                      <w:rFonts w:ascii="Arial" w:hAnsi="Arial"/>
                    </w:rPr>
                  </w:pPr>
                  <w:r>
                    <w:rPr>
                      <w:rFonts w:eastAsia="Wingdings" w:cs="Wingdings" w:ascii="Arial" w:hAnsi="Arial"/>
                      <w:sz w:val="16"/>
                      <w:szCs w:val="20"/>
                      <w:lang w:val="es-ES" w:bidi="ar-SA"/>
                    </w:rPr>
                    <w:t></w:t>
                  </w:r>
                  <w:r>
                    <w:rPr>
                      <w:rFonts w:cs="Verdana" w:ascii="Arial" w:hAnsi="Arial"/>
                      <w:sz w:val="16"/>
                      <w:szCs w:val="20"/>
                      <w:lang w:val="es-ES" w:bidi="ar-SA"/>
                    </w:rPr>
                    <w:t>He sido informado de que este Ayuntamiento va a tratar y guardar los datos aportados en la instancia y en la documentación que le acompaña para la tramitación y gestión de expedientes administrativos.</w:t>
                  </w:r>
                </w:p>
              </w:tc>
            </w:tr>
            <w:tr>
              <w:trPr>
                <w:trHeight w:val="241" w:hRule="atLeast"/>
              </w:trPr>
              <w:tc>
                <w:tcPr>
                  <w:tcW w:w="1991" w:type="dxa"/>
                  <w:tcBorders>
                    <w:top w:val="single" w:sz="6" w:space="0" w:color="BFBFBF"/>
                    <w:left w:val="single" w:sz="8" w:space="0" w:color="BFBFBF"/>
                    <w:bottom w:val="single" w:sz="6" w:space="0" w:color="BFBFBF"/>
                    <w:right w:val="single" w:sz="6" w:space="0" w:color="BFBFBF"/>
                  </w:tcBorders>
                </w:tcPr>
                <w:p>
                  <w:pPr>
                    <w:pStyle w:val="Normal0"/>
                    <w:widowControl w:val="false"/>
                    <w:spacing w:lineRule="auto" w:line="360"/>
                    <w:jc w:val="both"/>
                    <w:rPr>
                      <w:rFonts w:ascii="Arial" w:hAnsi="Arial" w:eastAsia="Calibri" w:cs="Verdana"/>
                      <w:b/>
                      <w:sz w:val="16"/>
                      <w:szCs w:val="20"/>
                      <w:lang w:val="es-ES" w:bidi="ar-SA"/>
                    </w:rPr>
                  </w:pPr>
                  <w:r>
                    <w:rPr>
                      <w:rFonts w:eastAsia="Calibri" w:cs="Verdana" w:ascii="Arial" w:hAnsi="Arial"/>
                      <w:b/>
                      <w:sz w:val="16"/>
                      <w:szCs w:val="20"/>
                      <w:lang w:val="es-ES" w:bidi="ar-SA"/>
                    </w:rPr>
                    <w:t>Responsable</w:t>
                  </w:r>
                </w:p>
              </w:tc>
              <w:tc>
                <w:tcPr>
                  <w:tcW w:w="7594" w:type="dxa"/>
                  <w:tcBorders>
                    <w:top w:val="single" w:sz="6" w:space="0" w:color="BFBFBF"/>
                    <w:left w:val="single" w:sz="6" w:space="0" w:color="BFBFBF"/>
                    <w:bottom w:val="single" w:sz="6" w:space="0" w:color="BFBFBF"/>
                    <w:right w:val="single" w:sz="8" w:space="0" w:color="BFBFBF"/>
                  </w:tcBorders>
                </w:tcPr>
                <w:p>
                  <w:pPr>
                    <w:pStyle w:val="Normal0"/>
                    <w:widowControl w:val="false"/>
                    <w:spacing w:lineRule="auto" w:line="360"/>
                    <w:jc w:val="both"/>
                    <w:rPr>
                      <w:rFonts w:ascii="Arial" w:hAnsi="Arial" w:eastAsia="Calibri" w:cs="Verdana"/>
                      <w:sz w:val="16"/>
                      <w:szCs w:val="20"/>
                      <w:lang w:val="es-ES" w:bidi="ar-SA"/>
                    </w:rPr>
                  </w:pPr>
                  <w:r>
                    <w:rPr>
                      <w:rFonts w:eastAsia="Calibri" w:cs="Verdana" w:ascii="Arial" w:hAnsi="Arial"/>
                      <w:sz w:val="16"/>
                      <w:szCs w:val="20"/>
                      <w:lang w:val="es-ES" w:bidi="ar-SA"/>
                    </w:rPr>
                    <w:t>Ayuntamiento de Cádiz</w:t>
                  </w:r>
                </w:p>
              </w:tc>
            </w:tr>
            <w:tr>
              <w:trPr>
                <w:trHeight w:val="241" w:hRule="atLeast"/>
              </w:trPr>
              <w:tc>
                <w:tcPr>
                  <w:tcW w:w="1991" w:type="dxa"/>
                  <w:tcBorders>
                    <w:top w:val="single" w:sz="6" w:space="0" w:color="BFBFBF"/>
                    <w:left w:val="single" w:sz="8" w:space="0" w:color="BFBFBF"/>
                    <w:bottom w:val="single" w:sz="6" w:space="0" w:color="BFBFBF"/>
                    <w:right w:val="single" w:sz="6" w:space="0" w:color="BFBFBF"/>
                  </w:tcBorders>
                </w:tcPr>
                <w:p>
                  <w:pPr>
                    <w:pStyle w:val="Normal0"/>
                    <w:widowControl w:val="false"/>
                    <w:spacing w:lineRule="auto" w:line="360"/>
                    <w:jc w:val="both"/>
                    <w:rPr>
                      <w:rFonts w:ascii="Arial" w:hAnsi="Arial" w:eastAsia="Calibri" w:cs="Verdana"/>
                      <w:b/>
                      <w:sz w:val="16"/>
                      <w:szCs w:val="20"/>
                      <w:lang w:val="es-ES" w:bidi="ar-SA"/>
                    </w:rPr>
                  </w:pPr>
                  <w:r>
                    <w:rPr>
                      <w:rFonts w:eastAsia="Calibri" w:cs="Verdana" w:ascii="Arial" w:hAnsi="Arial"/>
                      <w:b/>
                      <w:sz w:val="16"/>
                      <w:szCs w:val="20"/>
                      <w:lang w:val="es-ES" w:bidi="ar-SA"/>
                    </w:rPr>
                    <w:t>Finalidad Principal</w:t>
                  </w:r>
                </w:p>
              </w:tc>
              <w:tc>
                <w:tcPr>
                  <w:tcW w:w="7594" w:type="dxa"/>
                  <w:tcBorders>
                    <w:top w:val="single" w:sz="6" w:space="0" w:color="BFBFBF"/>
                    <w:left w:val="single" w:sz="6" w:space="0" w:color="BFBFBF"/>
                    <w:bottom w:val="single" w:sz="6" w:space="0" w:color="BFBFBF"/>
                    <w:right w:val="single" w:sz="8" w:space="0" w:color="BFBFBF"/>
                  </w:tcBorders>
                </w:tcPr>
                <w:p>
                  <w:pPr>
                    <w:pStyle w:val="Normal0"/>
                    <w:widowControl w:val="false"/>
                    <w:spacing w:lineRule="auto" w:line="360"/>
                    <w:jc w:val="both"/>
                    <w:rPr>
                      <w:rFonts w:ascii="Arial" w:hAnsi="Arial" w:eastAsia="Calibri" w:cs="Verdana"/>
                      <w:sz w:val="16"/>
                      <w:szCs w:val="20"/>
                      <w:lang w:val="es-ES" w:bidi="ar-SA"/>
                    </w:rPr>
                  </w:pPr>
                  <w:r>
                    <w:rPr>
                      <w:rFonts w:eastAsia="Calibri" w:cs="Verdana" w:ascii="Arial" w:hAnsi="Arial"/>
                      <w:sz w:val="16"/>
                      <w:szCs w:val="20"/>
                      <w:lang w:val="es-ES" w:bidi="ar-SA"/>
                    </w:rPr>
                    <w:t>Tramitación, gestión de expedientes administrativos y actuaciones administrativas derivadas de estos.</w:t>
                  </w:r>
                </w:p>
              </w:tc>
            </w:tr>
            <w:tr>
              <w:trPr>
                <w:trHeight w:val="241" w:hRule="atLeast"/>
              </w:trPr>
              <w:tc>
                <w:tcPr>
                  <w:tcW w:w="1991" w:type="dxa"/>
                  <w:tcBorders>
                    <w:top w:val="single" w:sz="6" w:space="0" w:color="BFBFBF"/>
                    <w:left w:val="single" w:sz="8" w:space="0" w:color="BFBFBF"/>
                    <w:bottom w:val="single" w:sz="6" w:space="0" w:color="BFBFBF"/>
                    <w:right w:val="single" w:sz="6" w:space="0" w:color="BFBFBF"/>
                  </w:tcBorders>
                </w:tcPr>
                <w:p>
                  <w:pPr>
                    <w:pStyle w:val="Normal0"/>
                    <w:widowControl w:val="false"/>
                    <w:spacing w:lineRule="auto" w:line="360"/>
                    <w:jc w:val="both"/>
                    <w:rPr>
                      <w:rFonts w:ascii="Arial" w:hAnsi="Arial"/>
                    </w:rPr>
                  </w:pPr>
                  <w:r>
                    <w:rPr>
                      <w:rFonts w:eastAsia="Calibri" w:cs="Verdana" w:ascii="Arial" w:hAnsi="Arial"/>
                      <w:b/>
                      <w:sz w:val="16"/>
                      <w:szCs w:val="20"/>
                      <w:lang w:val="es-ES" w:bidi="ar-SA"/>
                    </w:rPr>
                    <w:t>Legitimación (3)</w:t>
                  </w:r>
                </w:p>
              </w:tc>
              <w:tc>
                <w:tcPr>
                  <w:tcW w:w="7594" w:type="dxa"/>
                  <w:tcBorders>
                    <w:top w:val="single" w:sz="6" w:space="0" w:color="BFBFBF"/>
                    <w:left w:val="single" w:sz="6" w:space="0" w:color="BFBFBF"/>
                    <w:bottom w:val="single" w:sz="6" w:space="0" w:color="BFBFBF"/>
                    <w:right w:val="single" w:sz="8" w:space="0" w:color="BFBFBF"/>
                  </w:tcBorders>
                </w:tcPr>
                <w:p>
                  <w:pPr>
                    <w:pStyle w:val="Normal0"/>
                    <w:widowControl w:val="false"/>
                    <w:spacing w:lineRule="auto" w:line="360"/>
                    <w:jc w:val="both"/>
                    <w:rPr>
                      <w:rFonts w:ascii="Arial" w:hAnsi="Arial"/>
                    </w:rPr>
                  </w:pPr>
                  <w:r>
                    <w:rPr>
                      <w:rFonts w:eastAsia="Calibri" w:cs="Verdana" w:ascii="Arial" w:hAnsi="Arial"/>
                      <w:sz w:val="16"/>
                      <w:szCs w:val="20"/>
                      <w:lang w:val="es-ES" w:bidi="ar-SA"/>
                    </w:rPr>
                    <w:t xml:space="preserve">Cumplimiento de una misión realizada en interés público o en el ejercicio de poderes públicos otorgados a este Ayuntamiento </w:t>
                  </w:r>
                  <w:r>
                    <w:rPr>
                      <w:rFonts w:eastAsia="Calibri" w:cs="Verdana" w:ascii="Arial" w:hAnsi="Arial"/>
                      <w:i/>
                      <w:sz w:val="16"/>
                      <w:szCs w:val="20"/>
                      <w:lang w:val="es-ES" w:bidi="ar-SA"/>
                    </w:rPr>
                    <w:t>Ley 39/2015.</w:t>
                  </w:r>
                </w:p>
              </w:tc>
            </w:tr>
            <w:tr>
              <w:trPr>
                <w:trHeight w:val="241" w:hRule="atLeast"/>
              </w:trPr>
              <w:tc>
                <w:tcPr>
                  <w:tcW w:w="1991" w:type="dxa"/>
                  <w:tcBorders>
                    <w:top w:val="single" w:sz="6" w:space="0" w:color="BFBFBF"/>
                    <w:left w:val="single" w:sz="8" w:space="0" w:color="BFBFBF"/>
                    <w:bottom w:val="single" w:sz="6" w:space="0" w:color="BFBFBF"/>
                    <w:right w:val="single" w:sz="6" w:space="0" w:color="BFBFBF"/>
                  </w:tcBorders>
                </w:tcPr>
                <w:p>
                  <w:pPr>
                    <w:pStyle w:val="Normal0"/>
                    <w:widowControl w:val="false"/>
                    <w:spacing w:lineRule="auto" w:line="360"/>
                    <w:jc w:val="both"/>
                    <w:rPr>
                      <w:rFonts w:ascii="Arial" w:hAnsi="Arial"/>
                    </w:rPr>
                  </w:pPr>
                  <w:r>
                    <w:rPr>
                      <w:rFonts w:eastAsia="Calibri" w:cs="Verdana" w:ascii="Arial" w:hAnsi="Arial"/>
                      <w:b/>
                      <w:sz w:val="16"/>
                      <w:szCs w:val="20"/>
                      <w:lang w:val="es-ES" w:bidi="ar-SA"/>
                    </w:rPr>
                    <w:t>Destinatarios (4)</w:t>
                  </w:r>
                </w:p>
              </w:tc>
              <w:tc>
                <w:tcPr>
                  <w:tcW w:w="7594" w:type="dxa"/>
                  <w:tcBorders>
                    <w:top w:val="single" w:sz="6" w:space="0" w:color="BFBFBF"/>
                    <w:left w:val="single" w:sz="6" w:space="0" w:color="BFBFBF"/>
                    <w:bottom w:val="single" w:sz="6" w:space="0" w:color="BFBFBF"/>
                    <w:right w:val="single" w:sz="8" w:space="0" w:color="BFBFBF"/>
                  </w:tcBorders>
                </w:tcPr>
                <w:p>
                  <w:pPr>
                    <w:pStyle w:val="Normal0"/>
                    <w:widowControl w:val="false"/>
                    <w:spacing w:lineRule="auto" w:line="360"/>
                    <w:jc w:val="both"/>
                    <w:rPr>
                      <w:rFonts w:ascii="Arial" w:hAnsi="Arial"/>
                    </w:rPr>
                  </w:pPr>
                  <w:r>
                    <w:rPr>
                      <w:rFonts w:eastAsia="Calibri" w:cs="Verdana" w:ascii="Arial" w:hAnsi="Arial"/>
                      <w:sz w:val="16"/>
                      <w:szCs w:val="20"/>
                      <w:lang w:val="es-ES" w:bidi="ar-SA"/>
                    </w:rPr>
                    <w:t>Los datos se podrán ceder a otras administraciones públicas, seguros cuyo tomador es el Ayuntamiento de Cádiz, contratistas o aquellos que aparezcan como interesados en el procedimiento</w:t>
                  </w:r>
                  <w:r>
                    <w:rPr>
                      <w:rFonts w:cs="Verdana" w:ascii="Arial" w:hAnsi="Arial"/>
                      <w:i/>
                      <w:iCs/>
                      <w:sz w:val="16"/>
                      <w:szCs w:val="16"/>
                      <w:lang w:val="es-ES" w:bidi="ar-SA"/>
                    </w:rPr>
                    <w:t xml:space="preserve">. </w:t>
                  </w:r>
                  <w:r>
                    <w:rPr>
                      <w:rFonts w:cs="Verdana" w:ascii="Arial" w:hAnsi="Arial"/>
                      <w:iCs/>
                      <w:sz w:val="16"/>
                      <w:szCs w:val="16"/>
                      <w:lang w:val="es-ES" w:bidi="ar-SA"/>
                    </w:rPr>
                    <w:t>No hay previsión de transferencias a terceros países.</w:t>
                  </w:r>
                </w:p>
              </w:tc>
            </w:tr>
            <w:tr>
              <w:trPr>
                <w:trHeight w:val="241" w:hRule="atLeast"/>
              </w:trPr>
              <w:tc>
                <w:tcPr>
                  <w:tcW w:w="1991" w:type="dxa"/>
                  <w:tcBorders>
                    <w:top w:val="single" w:sz="6" w:space="0" w:color="BFBFBF"/>
                    <w:left w:val="single" w:sz="8" w:space="0" w:color="BFBFBF"/>
                    <w:bottom w:val="single" w:sz="6" w:space="0" w:color="BFBFBF"/>
                    <w:right w:val="single" w:sz="6" w:space="0" w:color="BFBFBF"/>
                  </w:tcBorders>
                </w:tcPr>
                <w:p>
                  <w:pPr>
                    <w:pStyle w:val="Normal0"/>
                    <w:widowControl w:val="false"/>
                    <w:spacing w:lineRule="auto" w:line="360"/>
                    <w:jc w:val="both"/>
                    <w:rPr>
                      <w:rFonts w:ascii="Arial" w:hAnsi="Arial" w:eastAsia="Calibri" w:cs="Verdana"/>
                      <w:b/>
                      <w:sz w:val="16"/>
                      <w:szCs w:val="20"/>
                      <w:lang w:val="es-ES" w:bidi="ar-SA"/>
                    </w:rPr>
                  </w:pPr>
                  <w:r>
                    <w:rPr>
                      <w:rFonts w:eastAsia="Calibri" w:cs="Verdana" w:ascii="Arial" w:hAnsi="Arial"/>
                      <w:b/>
                      <w:sz w:val="16"/>
                      <w:szCs w:val="20"/>
                      <w:lang w:val="es-ES" w:bidi="ar-SA"/>
                    </w:rPr>
                    <w:t>Derechos</w:t>
                  </w:r>
                </w:p>
              </w:tc>
              <w:tc>
                <w:tcPr>
                  <w:tcW w:w="7594" w:type="dxa"/>
                  <w:tcBorders>
                    <w:top w:val="single" w:sz="6" w:space="0" w:color="BFBFBF"/>
                    <w:left w:val="single" w:sz="6" w:space="0" w:color="BFBFBF"/>
                    <w:bottom w:val="single" w:sz="6" w:space="0" w:color="BFBFBF"/>
                    <w:right w:val="single" w:sz="8" w:space="0" w:color="BFBFBF"/>
                  </w:tcBorders>
                </w:tcPr>
                <w:p>
                  <w:pPr>
                    <w:pStyle w:val="Normal0"/>
                    <w:widowControl w:val="false"/>
                    <w:spacing w:lineRule="auto" w:line="360"/>
                    <w:jc w:val="both"/>
                    <w:rPr>
                      <w:rFonts w:ascii="Arial" w:hAnsi="Arial" w:eastAsia="Calibri" w:cs="Verdana"/>
                      <w:sz w:val="16"/>
                      <w:szCs w:val="20"/>
                      <w:lang w:val="es-ES" w:bidi="ar-SA"/>
                    </w:rPr>
                  </w:pPr>
                  <w:r>
                    <w:rPr>
                      <w:rFonts w:eastAsia="Calibri" w:cs="Verdana" w:ascii="Arial" w:hAnsi="Arial"/>
                      <w:sz w:val="16"/>
                      <w:szCs w:val="20"/>
                      <w:lang w:val="es-ES" w:bidi="ar-SA"/>
                    </w:rPr>
                    <w:t>Tiene derecho a acceder, rectificar y suprimir los datos, así como cualesquiera otros derechos que les correspondan, tal y como se explica en la información adicional</w:t>
                  </w:r>
                </w:p>
              </w:tc>
            </w:tr>
            <w:tr>
              <w:trPr>
                <w:trHeight w:val="241" w:hRule="atLeast"/>
              </w:trPr>
              <w:tc>
                <w:tcPr>
                  <w:tcW w:w="1991" w:type="dxa"/>
                  <w:tcBorders>
                    <w:top w:val="single" w:sz="6" w:space="0" w:color="BFBFBF"/>
                    <w:left w:val="single" w:sz="8" w:space="0" w:color="BFBFBF"/>
                    <w:bottom w:val="single" w:sz="8" w:space="0" w:color="BFBFBF"/>
                    <w:right w:val="single" w:sz="6" w:space="0" w:color="BFBFBF"/>
                  </w:tcBorders>
                </w:tcPr>
                <w:p>
                  <w:pPr>
                    <w:pStyle w:val="Normal0"/>
                    <w:widowControl w:val="false"/>
                    <w:spacing w:lineRule="auto" w:line="360"/>
                    <w:jc w:val="both"/>
                    <w:rPr>
                      <w:rFonts w:ascii="Arial" w:hAnsi="Arial" w:eastAsia="Calibri" w:cs="Verdana"/>
                      <w:b/>
                      <w:sz w:val="16"/>
                      <w:szCs w:val="20"/>
                      <w:lang w:val="es-ES" w:bidi="ar-SA"/>
                    </w:rPr>
                  </w:pPr>
                  <w:r>
                    <w:rPr>
                      <w:rFonts w:eastAsia="Calibri" w:cs="Verdana" w:ascii="Arial" w:hAnsi="Arial"/>
                      <w:b/>
                      <w:sz w:val="16"/>
                      <w:szCs w:val="20"/>
                      <w:lang w:val="es-ES" w:bidi="ar-SA"/>
                    </w:rPr>
                    <w:t>Información Adicional</w:t>
                  </w:r>
                </w:p>
              </w:tc>
              <w:tc>
                <w:tcPr>
                  <w:tcW w:w="7594" w:type="dxa"/>
                  <w:tcBorders>
                    <w:top w:val="single" w:sz="6" w:space="0" w:color="BFBFBF"/>
                    <w:left w:val="single" w:sz="6" w:space="0" w:color="BFBFBF"/>
                    <w:bottom w:val="single" w:sz="8" w:space="0" w:color="BFBFBF"/>
                    <w:right w:val="single" w:sz="8" w:space="0" w:color="BFBFBF"/>
                  </w:tcBorders>
                </w:tcPr>
                <w:p>
                  <w:pPr>
                    <w:pStyle w:val="Normal0"/>
                    <w:widowControl w:val="false"/>
                    <w:spacing w:lineRule="auto" w:line="360"/>
                    <w:jc w:val="both"/>
                    <w:rPr>
                      <w:rFonts w:ascii="Arial" w:hAnsi="Arial" w:eastAsia="Calibri" w:cs="Verdana"/>
                      <w:sz w:val="16"/>
                      <w:szCs w:val="20"/>
                      <w:lang w:val="es-ES" w:bidi="ar-SA"/>
                    </w:rPr>
                  </w:pPr>
                  <w:r>
                    <w:rPr>
                      <w:rFonts w:eastAsia="Calibri" w:cs="Verdana" w:ascii="Arial" w:hAnsi="Arial"/>
                      <w:sz w:val="16"/>
                      <w:szCs w:val="20"/>
                      <w:lang w:val="es-ES" w:bidi="ar-SA"/>
                    </w:rPr>
                    <w:t>Puede consultar la información adicional y detallada sobre protección de datos en la siguiente url https://institucional.cadiz.es/pol%C3%ADtica-privacidad</w:t>
                  </w:r>
                </w:p>
              </w:tc>
            </w:tr>
          </w:tbl>
          <w:p>
            <w:pPr>
              <w:pStyle w:val="Normal0"/>
              <w:jc w:val="both"/>
              <w:rPr>
                <w:rFonts w:ascii="Arial" w:hAnsi="Arial"/>
              </w:rPr>
            </w:pPr>
            <w:r>
              <w:rPr>
                <w:rFonts w:eastAsia="Times New Roman" w:cs="Verdana" w:ascii="Arial" w:hAnsi="Arial"/>
                <w:b/>
                <w:i/>
                <w:color w:val="808080"/>
                <w:sz w:val="14"/>
                <w:szCs w:val="14"/>
                <w:lang w:val="es-ES" w:eastAsia="zh-CN" w:bidi="ar-SA"/>
              </w:rPr>
              <w:t xml:space="preserve">(1) </w:t>
            </w:r>
            <w:r>
              <w:rPr>
                <w:rFonts w:eastAsia="Times New Roman" w:cs="Verdana" w:ascii="Arial" w:hAnsi="Arial"/>
                <w:i/>
                <w:color w:val="808080"/>
                <w:sz w:val="14"/>
                <w:szCs w:val="14"/>
                <w:lang w:val="es-ES" w:eastAsia="zh-CN" w:bidi="ar-SA"/>
              </w:rPr>
              <w:t>C</w:t>
            </w:r>
            <w:r>
              <w:rPr>
                <w:rFonts w:cs="Verdana" w:ascii="Arial" w:hAnsi="Arial"/>
                <w:i/>
                <w:color w:val="808080"/>
                <w:sz w:val="14"/>
                <w:szCs w:val="14"/>
              </w:rPr>
              <w:t>onforme al artículo 14 de la Ley 39/2015, de 1 de octubre, del Procedimiento Administrativo Común de las Administraciones Públicas, las personas físicas podrán elegir en todo momento si se comunican con las Administraciones Públicas para el ejercicio de sus derechos y obligaciones a través de medios electrónicos o no, salvo que estén obligadas a relacionarse a través de medios electrónicos con las Administraciones Públicas. El medio elegido por la persona para comunicarse con las Administraciones Públicas podrá ser modificado por aquella en cualquier momento.</w:t>
            </w:r>
          </w:p>
          <w:p>
            <w:pPr>
              <w:pStyle w:val="Normal0"/>
              <w:jc w:val="both"/>
              <w:rPr>
                <w:rFonts w:ascii="Arial" w:hAnsi="Arial" w:cs="Verdana"/>
                <w:i/>
                <w:i/>
                <w:color w:val="808080"/>
                <w:sz w:val="14"/>
                <w:szCs w:val="14"/>
              </w:rPr>
            </w:pPr>
            <w:r>
              <w:rPr>
                <w:rFonts w:cs="Verdana" w:ascii="Arial" w:hAnsi="Arial"/>
                <w:i/>
                <w:color w:val="808080"/>
                <w:sz w:val="14"/>
                <w:szCs w:val="14"/>
              </w:rPr>
              <w:t>En todo caso, estarán obligados a relacionarse a través de medios electrónicos con las Administraciones Públicas para la realización de cualquier trámite de un procedimiento administrativo, al menos, los siguientes sujetos:</w:t>
            </w:r>
          </w:p>
          <w:p>
            <w:pPr>
              <w:pStyle w:val="Normal0"/>
              <w:jc w:val="both"/>
              <w:rPr>
                <w:rFonts w:ascii="Arial" w:hAnsi="Arial" w:cs="Verdana"/>
                <w:i/>
                <w:i/>
                <w:color w:val="808080"/>
                <w:sz w:val="14"/>
                <w:szCs w:val="14"/>
              </w:rPr>
            </w:pPr>
            <w:r>
              <w:rPr>
                <w:rFonts w:cs="Verdana" w:ascii="Arial" w:hAnsi="Arial"/>
                <w:i/>
                <w:color w:val="808080"/>
                <w:sz w:val="14"/>
                <w:szCs w:val="14"/>
              </w:rPr>
              <w:t>a) Las personas jurídicas.</w:t>
            </w:r>
          </w:p>
          <w:p>
            <w:pPr>
              <w:pStyle w:val="Normal0"/>
              <w:jc w:val="both"/>
              <w:rPr>
                <w:rFonts w:ascii="Arial" w:hAnsi="Arial" w:cs="Verdana"/>
                <w:i/>
                <w:i/>
                <w:color w:val="808080"/>
                <w:sz w:val="14"/>
                <w:szCs w:val="14"/>
              </w:rPr>
            </w:pPr>
            <w:r>
              <w:rPr>
                <w:rFonts w:cs="Verdana" w:ascii="Arial" w:hAnsi="Arial"/>
                <w:i/>
                <w:color w:val="808080"/>
                <w:sz w:val="14"/>
                <w:szCs w:val="14"/>
              </w:rPr>
              <w:t>b) Las entidades sin personalidad jurídica.</w:t>
            </w:r>
          </w:p>
          <w:p>
            <w:pPr>
              <w:pStyle w:val="Normal0"/>
              <w:jc w:val="both"/>
              <w:rPr>
                <w:rFonts w:ascii="Arial" w:hAnsi="Arial" w:cs="Verdana"/>
                <w:i/>
                <w:i/>
                <w:color w:val="808080"/>
                <w:sz w:val="14"/>
                <w:szCs w:val="14"/>
              </w:rPr>
            </w:pPr>
            <w:r>
              <w:rPr>
                <w:rFonts w:cs="Verdana" w:ascii="Arial" w:hAnsi="Arial"/>
                <w:i/>
                <w:color w:val="808080"/>
                <w:sz w:val="14"/>
                <w:szCs w:val="14"/>
              </w:rPr>
              <w:t>c) Quienes ejerzan una actividad profesional para la que se requiera colegiación obligatoria, para los trámites y actuaciones que realicen con las Administraciones Públicas en ejercicio de dicha actividad profesional. En todo caso, dentro de este colectivo se entenderán incluidos los notarios y registradores de la propiedad y mercantiles.</w:t>
            </w:r>
          </w:p>
          <w:p>
            <w:pPr>
              <w:pStyle w:val="Normal0"/>
              <w:jc w:val="both"/>
              <w:rPr>
                <w:rFonts w:ascii="Arial" w:hAnsi="Arial" w:cs="Verdana"/>
                <w:i/>
                <w:i/>
                <w:color w:val="808080"/>
                <w:sz w:val="14"/>
                <w:szCs w:val="14"/>
              </w:rPr>
            </w:pPr>
            <w:r>
              <w:rPr>
                <w:rFonts w:cs="Verdana" w:ascii="Arial" w:hAnsi="Arial"/>
                <w:i/>
                <w:color w:val="808080"/>
                <w:sz w:val="14"/>
                <w:szCs w:val="14"/>
              </w:rPr>
              <w:t>d) Quienes representen a un interesado que esté obligado a relacionarse electrónicamente con la Administración.</w:t>
            </w:r>
          </w:p>
          <w:p>
            <w:pPr>
              <w:pStyle w:val="FootnoteText"/>
              <w:spacing w:lineRule="auto" w:line="240"/>
              <w:ind w:hanging="0" w:left="0" w:right="71"/>
              <w:jc w:val="both"/>
              <w:rPr>
                <w:rFonts w:ascii="Arial" w:hAnsi="Arial" w:cs="Verdana"/>
                <w:i/>
                <w:i/>
                <w:color w:val="808080"/>
                <w:sz w:val="14"/>
                <w:szCs w:val="14"/>
              </w:rPr>
            </w:pPr>
            <w:r>
              <w:rPr>
                <w:rFonts w:cs="Verdana" w:ascii="Arial" w:hAnsi="Arial"/>
                <w:i/>
                <w:color w:val="808080"/>
                <w:sz w:val="14"/>
                <w:szCs w:val="14"/>
              </w:rPr>
              <w:t>e) Los empleados de las Administraciones Públicas para los trámites y actuaciones que realicen con ellas por razón de su condición de empleado público, en la forma en que se determine reglamentariamente por cada Administración.</w:t>
            </w:r>
          </w:p>
          <w:p>
            <w:pPr>
              <w:pStyle w:val="FootnoteText"/>
              <w:spacing w:lineRule="auto" w:line="240"/>
              <w:ind w:hanging="0" w:left="0" w:right="71"/>
              <w:jc w:val="both"/>
              <w:rPr>
                <w:rFonts w:ascii="Arial" w:hAnsi="Arial" w:cs="Verdana"/>
                <w:i/>
                <w:i/>
                <w:color w:val="808080"/>
                <w:sz w:val="14"/>
                <w:szCs w:val="14"/>
              </w:rPr>
            </w:pPr>
            <w:r>
              <w:rPr>
                <w:rFonts w:cs="Verdana" w:ascii="Arial" w:hAnsi="Arial"/>
                <w:i/>
                <w:color w:val="808080"/>
                <w:sz w:val="14"/>
                <w:szCs w:val="14"/>
              </w:rPr>
            </w:r>
          </w:p>
          <w:p>
            <w:pPr>
              <w:pStyle w:val="FootnoteText"/>
              <w:spacing w:lineRule="auto" w:line="240"/>
              <w:ind w:hanging="0" w:left="0" w:right="71"/>
              <w:jc w:val="both"/>
              <w:rPr>
                <w:rFonts w:ascii="Arial" w:hAnsi="Arial" w:cs="Verdana"/>
                <w:color w:val="808080"/>
                <w:sz w:val="14"/>
                <w:szCs w:val="14"/>
              </w:rPr>
            </w:pPr>
            <w:r>
              <w:rPr>
                <w:rFonts w:cs="Verdana" w:ascii="Arial" w:hAnsi="Arial"/>
                <w:i/>
                <w:color w:val="808080"/>
                <w:sz w:val="14"/>
                <w:szCs w:val="14"/>
              </w:rPr>
              <w:t>(2) De conformidad con lo dispuesto en el artículo 67.2 de la Ley 39/2015, de 1 de octubre, del Procedimiento Administrativo Común de las Administraciones Públicas en la solicitud que realicen los interesados se deberán especificar las lesiones producidas, la presunta relación de causalidad entre éstas y el funcionamiento del servicio público, la evaluación económica de la responsabilidad patrimonial, si fuera posible, y el momento en que la lesión efectivamente se produjo, e irá acompañada de cuantas alegaciones, documentos e informaciones se estimen oportunos y de la proposición de prueba, concretando los medios de que pretenda valerse el reclamante.</w:t>
            </w:r>
          </w:p>
          <w:p>
            <w:pPr>
              <w:pStyle w:val="FootnoteText"/>
              <w:spacing w:lineRule="auto" w:line="240"/>
              <w:ind w:hanging="0" w:left="0" w:right="71"/>
              <w:jc w:val="both"/>
              <w:rPr>
                <w:i/>
                <w:i/>
              </w:rPr>
            </w:pPr>
            <w:r>
              <w:rPr>
                <w:i/>
              </w:rPr>
            </w:r>
          </w:p>
          <w:p>
            <w:pPr>
              <w:pStyle w:val="Normal"/>
              <w:jc w:val="both"/>
              <w:rPr>
                <w:rFonts w:ascii="Arial" w:hAnsi="Arial"/>
              </w:rPr>
            </w:pPr>
            <w:r>
              <w:rPr>
                <w:rFonts w:cs="Verdana" w:ascii="Arial" w:hAnsi="Arial"/>
                <w:i/>
                <w:color w:val="808080"/>
                <w:sz w:val="14"/>
                <w:szCs w:val="14"/>
              </w:rPr>
              <w:t xml:space="preserve">(3) En lo relativo a la </w:t>
            </w:r>
            <w:r>
              <w:rPr>
                <w:rFonts w:cs="Verdana" w:ascii="Arial" w:hAnsi="Arial"/>
                <w:b/>
                <w:i/>
                <w:color w:val="808080"/>
                <w:sz w:val="14"/>
                <w:szCs w:val="14"/>
              </w:rPr>
              <w:t xml:space="preserve">legitimación </w:t>
            </w:r>
            <w:r>
              <w:rPr>
                <w:rFonts w:cs="Verdana" w:ascii="Arial" w:hAnsi="Arial"/>
                <w:i/>
                <w:color w:val="808080"/>
                <w:sz w:val="14"/>
                <w:szCs w:val="14"/>
              </w:rPr>
              <w:t>para el tratamiento de los datos, se hace referencia a la base jurídica en la que se fundamente el tratamiento de los datos y que viene regulada en el artículo 6 del Reglamento(UE)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concordancia con los artículos 6, 7 y 8 de la Ley Orgánica 3/2018, de 5 de diciembre, de Protección de Datos Personales y Garantía de los Derechos Digitales, con las siguientes posibilidades:</w:t>
            </w:r>
          </w:p>
          <w:p>
            <w:pPr>
              <w:pStyle w:val="Normal0"/>
              <w:jc w:val="both"/>
              <w:rPr>
                <w:rFonts w:ascii="Arial" w:hAnsi="Arial"/>
              </w:rPr>
            </w:pPr>
            <w:r>
              <w:rPr>
                <w:rFonts w:cs="Verdana" w:ascii="Arial" w:hAnsi="Arial"/>
                <w:i/>
                <w:color w:val="808080"/>
                <w:sz w:val="14"/>
                <w:szCs w:val="14"/>
              </w:rPr>
              <w:t>—</w:t>
            </w:r>
            <w:r>
              <w:rPr>
                <w:rFonts w:eastAsia="Verdana" w:cs="Verdana" w:ascii="Arial" w:hAnsi="Arial"/>
                <w:i/>
                <w:color w:val="808080"/>
                <w:sz w:val="14"/>
                <w:szCs w:val="14"/>
              </w:rPr>
              <w:t xml:space="preserve"> </w:t>
            </w:r>
            <w:r>
              <w:rPr>
                <w:rFonts w:cs="Verdana" w:ascii="Arial" w:hAnsi="Arial"/>
                <w:i/>
                <w:color w:val="808080"/>
                <w:sz w:val="14"/>
                <w:szCs w:val="14"/>
              </w:rPr>
              <w:t>Ejecución de un contrato.</w:t>
            </w:r>
          </w:p>
          <w:p>
            <w:pPr>
              <w:pStyle w:val="Normal0"/>
              <w:jc w:val="both"/>
              <w:rPr>
                <w:rFonts w:ascii="Arial" w:hAnsi="Arial"/>
              </w:rPr>
            </w:pPr>
            <w:r>
              <w:rPr>
                <w:rFonts w:cs="Verdana" w:ascii="Arial" w:hAnsi="Arial"/>
                <w:i/>
                <w:color w:val="808080"/>
                <w:sz w:val="14"/>
                <w:szCs w:val="14"/>
              </w:rPr>
              <w:t>—</w:t>
            </w:r>
            <w:r>
              <w:rPr>
                <w:rFonts w:eastAsia="Verdana" w:cs="Verdana" w:ascii="Arial" w:hAnsi="Arial"/>
                <w:i/>
                <w:color w:val="808080"/>
                <w:sz w:val="14"/>
                <w:szCs w:val="14"/>
              </w:rPr>
              <w:t xml:space="preserve"> </w:t>
            </w:r>
            <w:r>
              <w:rPr>
                <w:rFonts w:cs="Verdana" w:ascii="Arial" w:hAnsi="Arial"/>
                <w:i/>
                <w:color w:val="808080"/>
                <w:sz w:val="14"/>
                <w:szCs w:val="14"/>
              </w:rPr>
              <w:t>Cumplimiento de una obligación legal.</w:t>
            </w:r>
          </w:p>
          <w:p>
            <w:pPr>
              <w:pStyle w:val="Normal0"/>
              <w:jc w:val="both"/>
              <w:rPr>
                <w:rFonts w:ascii="Arial" w:hAnsi="Arial"/>
              </w:rPr>
            </w:pPr>
            <w:r>
              <w:rPr>
                <w:rFonts w:cs="Verdana" w:ascii="Arial" w:hAnsi="Arial"/>
                <w:i/>
                <w:color w:val="808080"/>
                <w:sz w:val="14"/>
                <w:szCs w:val="14"/>
              </w:rPr>
              <w:t>—</w:t>
            </w:r>
            <w:r>
              <w:rPr>
                <w:rFonts w:eastAsia="Verdana" w:cs="Verdana" w:ascii="Arial" w:hAnsi="Arial"/>
                <w:i/>
                <w:color w:val="808080"/>
                <w:sz w:val="14"/>
                <w:szCs w:val="14"/>
              </w:rPr>
              <w:t xml:space="preserve"> </w:t>
            </w:r>
            <w:r>
              <w:rPr>
                <w:rFonts w:cs="Verdana" w:ascii="Arial" w:hAnsi="Arial"/>
                <w:i/>
                <w:color w:val="808080"/>
                <w:sz w:val="14"/>
                <w:szCs w:val="14"/>
              </w:rPr>
              <w:t>Misión en interés público o ejercicio de poderes públicos.</w:t>
            </w:r>
          </w:p>
          <w:p>
            <w:pPr>
              <w:pStyle w:val="Normal0"/>
              <w:jc w:val="both"/>
              <w:rPr>
                <w:rFonts w:ascii="Arial" w:hAnsi="Arial"/>
              </w:rPr>
            </w:pPr>
            <w:r>
              <w:rPr>
                <w:rFonts w:cs="Verdana" w:ascii="Arial" w:hAnsi="Arial"/>
                <w:i/>
                <w:color w:val="808080"/>
                <w:sz w:val="14"/>
                <w:szCs w:val="14"/>
              </w:rPr>
              <w:t>—</w:t>
            </w:r>
            <w:r>
              <w:rPr>
                <w:rFonts w:eastAsia="Verdana" w:cs="Verdana" w:ascii="Arial" w:hAnsi="Arial"/>
                <w:i/>
                <w:color w:val="808080"/>
                <w:sz w:val="14"/>
                <w:szCs w:val="14"/>
              </w:rPr>
              <w:t xml:space="preserve"> </w:t>
            </w:r>
            <w:r>
              <w:rPr>
                <w:rFonts w:cs="Verdana" w:ascii="Arial" w:hAnsi="Arial"/>
                <w:i/>
                <w:color w:val="808080"/>
                <w:sz w:val="14"/>
                <w:szCs w:val="14"/>
              </w:rPr>
              <w:t>Interés legítimo del responsable o interés legítimo de un tercero.</w:t>
            </w:r>
          </w:p>
          <w:p>
            <w:pPr>
              <w:pStyle w:val="Normal0"/>
              <w:jc w:val="both"/>
              <w:rPr>
                <w:rFonts w:ascii="Arial" w:hAnsi="Arial"/>
              </w:rPr>
            </w:pPr>
            <w:r>
              <w:rPr>
                <w:rFonts w:cs="Verdana" w:ascii="Arial" w:hAnsi="Arial"/>
                <w:i/>
                <w:color w:val="808080"/>
                <w:sz w:val="14"/>
                <w:szCs w:val="14"/>
              </w:rPr>
              <w:t>—</w:t>
            </w:r>
            <w:r>
              <w:rPr>
                <w:rFonts w:eastAsia="Verdana" w:cs="Verdana" w:ascii="Arial" w:hAnsi="Arial"/>
                <w:i/>
                <w:color w:val="808080"/>
                <w:sz w:val="14"/>
                <w:szCs w:val="14"/>
              </w:rPr>
              <w:t xml:space="preserve"> </w:t>
            </w:r>
            <w:r>
              <w:rPr>
                <w:rFonts w:cs="Verdana" w:ascii="Arial" w:hAnsi="Arial"/>
                <w:i/>
                <w:color w:val="808080"/>
                <w:sz w:val="14"/>
                <w:szCs w:val="14"/>
              </w:rPr>
              <w:t>Consentimiento del interesado.</w:t>
            </w:r>
          </w:p>
          <w:p>
            <w:pPr>
              <w:pStyle w:val="FootnoteText"/>
              <w:jc w:val="both"/>
              <w:rPr>
                <w:rFonts w:ascii="Arial" w:hAnsi="Arial"/>
              </w:rPr>
            </w:pPr>
            <w:r>
              <w:rPr>
                <w:rFonts w:cs="Verdana" w:ascii="Arial" w:hAnsi="Arial"/>
                <w:i/>
                <w:color w:val="808080"/>
                <w:sz w:val="14"/>
                <w:szCs w:val="14"/>
              </w:rPr>
              <w:t xml:space="preserve">La presente instancia fundamenta el tratamiento de los datos contenidos en ella, en el </w:t>
            </w:r>
            <w:r>
              <w:rPr>
                <w:rFonts w:cs="Verdana" w:ascii="Arial" w:hAnsi="Arial"/>
                <w:b/>
                <w:i/>
                <w:color w:val="808080"/>
                <w:sz w:val="14"/>
                <w:szCs w:val="14"/>
              </w:rPr>
              <w:t xml:space="preserve">cumplimiento de misión realizada en interés público o ejercicio de poderes públicos conferidos a este Ayuntamiento </w:t>
            </w:r>
            <w:r>
              <w:rPr>
                <w:rFonts w:cs="Verdana" w:ascii="Arial" w:hAnsi="Arial"/>
                <w:i/>
                <w:color w:val="808080"/>
                <w:sz w:val="14"/>
                <w:szCs w:val="14"/>
              </w:rPr>
              <w:t>establecido en el supuesto e) del artículo 6 apartado 1 del Reglamento General de Protección de Datos y en el artículo 8.2 de la Ley Orgánica 3/2018, de 5 diciembre, de Protección de Datos Personales y Garantía de los Derechos Digitales.</w:t>
            </w:r>
          </w:p>
          <w:p>
            <w:pPr>
              <w:pStyle w:val="FootnoteText"/>
              <w:widowControl w:val="false"/>
              <w:suppressAutoHyphens w:val="true"/>
              <w:bidi w:val="0"/>
              <w:spacing w:before="0" w:after="0"/>
              <w:jc w:val="both"/>
              <w:textAlignment w:val="baseline"/>
              <w:rPr>
                <w:rFonts w:ascii="Arial" w:hAnsi="Arial" w:eastAsia="NSimSun" w:cs="Verdana"/>
                <w:b/>
                <w:i/>
                <w:i/>
                <w:color w:val="808080"/>
                <w:kern w:val="2"/>
                <w:sz w:val="14"/>
                <w:szCs w:val="14"/>
                <w:lang w:val="es-ES" w:eastAsia="zh-CN" w:bidi="hi-IN"/>
              </w:rPr>
            </w:pPr>
            <w:r>
              <w:rPr>
                <w:rFonts w:eastAsia="NSimSun" w:cs="Verdana" w:ascii="Arial" w:hAnsi="Arial"/>
                <w:b/>
                <w:i/>
                <w:color w:val="808080"/>
                <w:kern w:val="2"/>
                <w:sz w:val="14"/>
                <w:szCs w:val="14"/>
                <w:lang w:val="es-ES" w:eastAsia="zh-CN" w:bidi="hi-IN"/>
              </w:rPr>
              <w:t>(4) En cuanto a la finalidad del tratamiento, se deberá indicar los fines determinados, explícitos y legítimos</w:t>
            </w:r>
          </w:p>
        </w:tc>
      </w:tr>
    </w:tbl>
    <w:p>
      <w:pPr>
        <w:pStyle w:val="Normal0"/>
        <w:jc w:val="both"/>
        <w:rPr>
          <w:iCs/>
          <w:sz w:val="16"/>
          <w:szCs w:val="16"/>
          <w:lang w:val="es-ES" w:bidi="ar-SA"/>
        </w:rPr>
      </w:pPr>
      <w:r>
        <w:rPr>
          <w:iCs/>
          <w:sz w:val="16"/>
          <w:szCs w:val="16"/>
          <w:lang w:val="es-ES" w:bidi="ar-SA"/>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134" w:gutter="0" w:header="57" w:top="2665" w:footer="57" w:bottom="3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alibri">
    <w:charset w:val="00"/>
    <w:family w:val="swiss"/>
    <w:pitch w:val="variable"/>
  </w:font>
  <w:font w:name="Liberation Sans">
    <w:altName w:val="Arial"/>
    <w:charset w:val="00"/>
    <w:family w:val="swiss"/>
    <w:pitch w:val="variable"/>
  </w:font>
  <w:font w:name="Tahoma">
    <w:charset w:val="00"/>
    <w:family w:val="swiss"/>
    <w:pitch w:val="variable"/>
  </w:font>
  <w:font w:name="Arial Unicode MS">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20"/>
      </w:rPr>
    </w:pPr>
    <w:r>
      <w:rPr>
        <w:rFonts w:cs="Arial" w:ascii="Arial" w:hAnsi="Arial"/>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68" w:type="dxa"/>
      <w:jc w:val="left"/>
      <w:tblInd w:w="-491" w:type="dxa"/>
      <w:tblLayout w:type="fixed"/>
      <w:tblCellMar>
        <w:top w:w="0" w:type="dxa"/>
        <w:left w:w="108" w:type="dxa"/>
        <w:bottom w:w="0" w:type="dxa"/>
        <w:right w:w="108" w:type="dxa"/>
      </w:tblCellMar>
      <w:tblLook w:firstRow="1" w:noVBand="1" w:lastRow="0" w:firstColumn="1" w:lastColumn="0" w:noHBand="0" w:val="04a0"/>
    </w:tblPr>
    <w:tblGrid>
      <w:gridCol w:w="5767"/>
      <w:gridCol w:w="4500"/>
    </w:tblGrid>
    <w:tr>
      <w:trPr>
        <w:trHeight w:val="1582" w:hRule="atLeast"/>
      </w:trPr>
      <w:tc>
        <w:tcPr>
          <w:tcW w:w="5767" w:type="dxa"/>
          <w:tcBorders/>
        </w:tcPr>
        <w:p>
          <w:pPr>
            <w:pStyle w:val="Standard"/>
            <w:snapToGrid w:val="false"/>
            <w:spacing w:lineRule="exact" w:line="340"/>
            <w:rPr>
              <w:rFonts w:ascii="Arial" w:hAnsi="Arial" w:cs="Arial"/>
            </w:rPr>
          </w:pPr>
          <w:r>
            <w:rPr>
              <w:rFonts w:cs="Arial" w:ascii="Arial" w:hAnsi="Arial"/>
            </w:rPr>
            <w:drawing>
              <wp:anchor behindDoc="1" distT="0" distB="0" distL="114300" distR="114300" simplePos="0" locked="0" layoutInCell="1" allowOverlap="1" relativeHeight="4">
                <wp:simplePos x="0" y="0"/>
                <wp:positionH relativeFrom="column">
                  <wp:posOffset>114935</wp:posOffset>
                </wp:positionH>
                <wp:positionV relativeFrom="page">
                  <wp:posOffset>0</wp:posOffset>
                </wp:positionV>
                <wp:extent cx="639445" cy="862965"/>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181" t="-134" r="-181" b="-134"/>
                        <a:stretch>
                          <a:fillRect/>
                        </a:stretch>
                      </pic:blipFill>
                      <pic:spPr bwMode="auto">
                        <a:xfrm>
                          <a:off x="0" y="0"/>
                          <a:ext cx="639445" cy="862965"/>
                        </a:xfrm>
                        <a:prstGeom prst="rect">
                          <a:avLst/>
                        </a:prstGeom>
                        <a:noFill/>
                      </pic:spPr>
                    </pic:pic>
                  </a:graphicData>
                </a:graphic>
              </wp:anchor>
            </w:drawing>
            <mc:AlternateContent>
              <mc:Choice Requires="wps">
                <w:drawing>
                  <wp:anchor behindDoc="1" distT="0" distB="0" distL="0" distR="0" simplePos="0" locked="0" layoutInCell="1" allowOverlap="1" relativeHeight="9">
                    <wp:simplePos x="0" y="0"/>
                    <wp:positionH relativeFrom="column">
                      <wp:posOffset>-534670</wp:posOffset>
                    </wp:positionH>
                    <wp:positionV relativeFrom="paragraph">
                      <wp:posOffset>902970</wp:posOffset>
                    </wp:positionV>
                    <wp:extent cx="2086610" cy="800100"/>
                    <wp:effectExtent l="0" t="0" r="0" b="0"/>
                    <wp:wrapNone/>
                    <wp:docPr id="2" name="Marco 1"/>
                    <a:graphic xmlns:a="http://schemas.openxmlformats.org/drawingml/2006/main">
                      <a:graphicData uri="http://schemas.microsoft.com/office/word/2010/wordprocessingShape">
                        <wps:wsp>
                          <wps:cNvSpPr/>
                          <wps:spPr>
                            <a:xfrm>
                              <a:off x="0" y="0"/>
                              <a:ext cx="2086560" cy="800280"/>
                            </a:xfrm>
                            <a:prstGeom prst="rect">
                              <a:avLst/>
                            </a:prstGeom>
                            <a:solidFill>
                              <a:srgbClr val="ffffff"/>
                            </a:solidFill>
                            <a:ln w="0">
                              <a:noFill/>
                            </a:ln>
                          </wps:spPr>
                          <wps:style>
                            <a:lnRef idx="0"/>
                            <a:fillRef idx="0"/>
                            <a:effectRef idx="0"/>
                            <a:fontRef idx="minor"/>
                          </wps:style>
                          <wps:txbx>
                            <w:txbxContent>
                              <w:p>
                                <w:pPr>
                                  <w:pStyle w:val="Textbody"/>
                                  <w:jc w:val="center"/>
                                  <w:rPr>
                                    <w:sz w:val="20"/>
                                    <w:szCs w:val="20"/>
                                  </w:rPr>
                                </w:pPr>
                                <w:r>
                                  <w:rPr>
                                    <w:color w:val="000000"/>
                                    <w:sz w:val="20"/>
                                    <w:szCs w:val="20"/>
                                  </w:rPr>
                                  <w:t>Excmo. Ayuntamiento de Cádiz</w:t>
                                </w:r>
                              </w:p>
                              <w:p>
                                <w:pPr>
                                  <w:pStyle w:val="Header"/>
                                  <w:jc w:val="center"/>
                                  <w:rPr>
                                    <w:sz w:val="20"/>
                                    <w:szCs w:val="20"/>
                                  </w:rPr>
                                </w:pPr>
                                <w:r>
                                  <w:rPr>
                                    <w:rFonts w:cs="Arial" w:ascii="Arial" w:hAnsi="Arial"/>
                                    <w:bCs/>
                                    <w:color w:val="000000"/>
                                    <w:sz w:val="20"/>
                                    <w:szCs w:val="20"/>
                                  </w:rPr>
                                  <w:t>Servicio de Patrimonio</w:t>
                                </w:r>
                              </w:p>
                              <w:p>
                                <w:pPr>
                                  <w:pStyle w:val="Header"/>
                                  <w:jc w:val="center"/>
                                  <w:rPr>
                                    <w:rFonts w:ascii="Arial" w:hAnsi="Arial" w:cs="Arial"/>
                                    <w:sz w:val="16"/>
                                  </w:rPr>
                                </w:pPr>
                                <w:r>
                                  <w:rPr>
                                    <w:rFonts w:cs="Arial" w:ascii="Arial" w:hAnsi="Arial"/>
                                    <w:color w:val="000000"/>
                                    <w:sz w:val="16"/>
                                  </w:rPr>
                                  <w:t>Plaza de San Juan de Dios, s/n</w:t>
                                </w:r>
                              </w:p>
                              <w:p>
                                <w:pPr>
                                  <w:pStyle w:val="Header"/>
                                  <w:jc w:val="center"/>
                                  <w:rPr>
                                    <w:color w:val="000000"/>
                                  </w:rPr>
                                </w:pPr>
                                <w:r>
                                  <w:rPr>
                                    <w:rFonts w:cs="Arial" w:ascii="Arial" w:hAnsi="Arial"/>
                                    <w:color w:val="000000"/>
                                    <w:sz w:val="16"/>
                                  </w:rPr>
                                  <w:t>956 24 10 52</w:t>
                                </w:r>
                              </w:p>
                              <w:p>
                                <w:pPr>
                                  <w:pStyle w:val="Header"/>
                                  <w:jc w:val="center"/>
                                  <w:rPr>
                                    <w:rFonts w:ascii="Arial" w:hAnsi="Arial" w:cs="Arial"/>
                                    <w:sz w:val="16"/>
                                    <w:szCs w:val="16"/>
                                  </w:rPr>
                                </w:pPr>
                                <w:r>
                                  <w:rPr>
                                    <w:rFonts w:cs="Arial" w:ascii="Arial" w:hAnsi="Arial"/>
                                    <w:color w:val="000000"/>
                                    <w:sz w:val="16"/>
                                    <w:szCs w:val="16"/>
                                  </w:rPr>
                                  <w:t>patrimonio.ayuntamiento@cadiz.es</w:t>
                                </w:r>
                              </w:p>
                              <w:p>
                                <w:pPr>
                                  <w:pStyle w:val="Header"/>
                                  <w:rPr>
                                    <w:rFonts w:ascii="Arial" w:hAnsi="Arial" w:cs="Arial"/>
                                    <w:sz w:val="16"/>
                                    <w:szCs w:val="16"/>
                                  </w:rPr>
                                </w:pPr>
                                <w:r>
                                  <w:rPr>
                                    <w:rFonts w:cs="Arial" w:ascii="Arial" w:hAnsi="Arial"/>
                                    <w:color w:val="000000"/>
                                    <w:sz w:val="16"/>
                                    <w:szCs w:val="16"/>
                                  </w:rPr>
                                </w:r>
                              </w:p>
                              <w:p>
                                <w:pPr>
                                  <w:pStyle w:val="Textbody"/>
                                  <w:jc w:val="center"/>
                                  <w:rPr>
                                    <w:b/>
                                    <w:sz w:val="16"/>
                                    <w:szCs w:val="16"/>
                                  </w:rPr>
                                </w:pPr>
                                <w:r>
                                  <w:rPr>
                                    <w:b/>
                                    <w:color w:val="000000"/>
                                    <w:sz w:val="16"/>
                                    <w:szCs w:val="16"/>
                                  </w:rPr>
                                </w:r>
                              </w:p>
                              <w:p>
                                <w:pPr>
                                  <w:pStyle w:val="Standard"/>
                                  <w:jc w:val="center"/>
                                  <w:rPr>
                                    <w:rFonts w:ascii="Arial" w:hAnsi="Arial" w:cs="Arial"/>
                                    <w:b/>
                                    <w:sz w:val="16"/>
                                    <w:szCs w:val="16"/>
                                  </w:rPr>
                                </w:pPr>
                                <w:r>
                                  <w:rPr>
                                    <w:rFonts w:cs="Arial" w:ascii="Arial" w:hAnsi="Arial"/>
                                    <w:b/>
                                    <w:color w:val="000000"/>
                                    <w:sz w:val="16"/>
                                    <w:szCs w:val="16"/>
                                  </w:rPr>
                                </w:r>
                              </w:p>
                            </w:txbxContent>
                          </wps:txbx>
                          <wps:bodyPr lIns="0" rIns="0" tIns="0" bIns="0" anchor="t">
                            <a:noAutofit/>
                          </wps:bodyPr>
                        </wps:wsp>
                      </a:graphicData>
                    </a:graphic>
                  </wp:anchor>
                </w:drawing>
              </mc:Choice>
              <mc:Fallback>
                <w:pict>
                  <v:rect id="shape_0" ID="Marco 1" path="m0,0l-2147483645,0l-2147483645,-2147483646l0,-2147483646xe" fillcolor="white" stroked="f" o:allowincell="f" style="position:absolute;margin-left:-42.1pt;margin-top:71.1pt;width:164.25pt;height:62.95pt;mso-wrap-style:square;v-text-anchor:top">
                    <v:fill o:detectmouseclick="t" type="solid" color2="black"/>
                    <v:stroke color="#3465a4" joinstyle="round" endcap="flat"/>
                    <v:textbox>
                      <w:txbxContent>
                        <w:p>
                          <w:pPr>
                            <w:pStyle w:val="Textbody"/>
                            <w:jc w:val="center"/>
                            <w:rPr>
                              <w:sz w:val="20"/>
                              <w:szCs w:val="20"/>
                            </w:rPr>
                          </w:pPr>
                          <w:r>
                            <w:rPr>
                              <w:color w:val="000000"/>
                              <w:sz w:val="20"/>
                              <w:szCs w:val="20"/>
                            </w:rPr>
                            <w:t>Excmo. Ayuntamiento de Cádiz</w:t>
                          </w:r>
                        </w:p>
                        <w:p>
                          <w:pPr>
                            <w:pStyle w:val="Header"/>
                            <w:jc w:val="center"/>
                            <w:rPr>
                              <w:sz w:val="20"/>
                              <w:szCs w:val="20"/>
                            </w:rPr>
                          </w:pPr>
                          <w:r>
                            <w:rPr>
                              <w:rFonts w:cs="Arial" w:ascii="Arial" w:hAnsi="Arial"/>
                              <w:bCs/>
                              <w:color w:val="000000"/>
                              <w:sz w:val="20"/>
                              <w:szCs w:val="20"/>
                            </w:rPr>
                            <w:t>Servicio de Patrimonio</w:t>
                          </w:r>
                        </w:p>
                        <w:p>
                          <w:pPr>
                            <w:pStyle w:val="Header"/>
                            <w:jc w:val="center"/>
                            <w:rPr>
                              <w:rFonts w:ascii="Arial" w:hAnsi="Arial" w:cs="Arial"/>
                              <w:sz w:val="16"/>
                            </w:rPr>
                          </w:pPr>
                          <w:r>
                            <w:rPr>
                              <w:rFonts w:cs="Arial" w:ascii="Arial" w:hAnsi="Arial"/>
                              <w:color w:val="000000"/>
                              <w:sz w:val="16"/>
                            </w:rPr>
                            <w:t>Plaza de San Juan de Dios, s/n</w:t>
                          </w:r>
                        </w:p>
                        <w:p>
                          <w:pPr>
                            <w:pStyle w:val="Header"/>
                            <w:jc w:val="center"/>
                            <w:rPr>
                              <w:color w:val="000000"/>
                            </w:rPr>
                          </w:pPr>
                          <w:r>
                            <w:rPr>
                              <w:rFonts w:cs="Arial" w:ascii="Arial" w:hAnsi="Arial"/>
                              <w:color w:val="000000"/>
                              <w:sz w:val="16"/>
                            </w:rPr>
                            <w:t>956 24 10 52</w:t>
                          </w:r>
                        </w:p>
                        <w:p>
                          <w:pPr>
                            <w:pStyle w:val="Header"/>
                            <w:jc w:val="center"/>
                            <w:rPr>
                              <w:rFonts w:ascii="Arial" w:hAnsi="Arial" w:cs="Arial"/>
                              <w:sz w:val="16"/>
                              <w:szCs w:val="16"/>
                            </w:rPr>
                          </w:pPr>
                          <w:r>
                            <w:rPr>
                              <w:rFonts w:cs="Arial" w:ascii="Arial" w:hAnsi="Arial"/>
                              <w:color w:val="000000"/>
                              <w:sz w:val="16"/>
                              <w:szCs w:val="16"/>
                            </w:rPr>
                            <w:t>patrimonio.ayuntamiento@cadiz.es</w:t>
                          </w:r>
                        </w:p>
                        <w:p>
                          <w:pPr>
                            <w:pStyle w:val="Header"/>
                            <w:rPr>
                              <w:rFonts w:ascii="Arial" w:hAnsi="Arial" w:cs="Arial"/>
                              <w:sz w:val="16"/>
                              <w:szCs w:val="16"/>
                            </w:rPr>
                          </w:pPr>
                          <w:r>
                            <w:rPr>
                              <w:rFonts w:cs="Arial" w:ascii="Arial" w:hAnsi="Arial"/>
                              <w:color w:val="000000"/>
                              <w:sz w:val="16"/>
                              <w:szCs w:val="16"/>
                            </w:rPr>
                          </w:r>
                        </w:p>
                        <w:p>
                          <w:pPr>
                            <w:pStyle w:val="Textbody"/>
                            <w:jc w:val="center"/>
                            <w:rPr>
                              <w:b/>
                              <w:sz w:val="16"/>
                              <w:szCs w:val="16"/>
                            </w:rPr>
                          </w:pPr>
                          <w:r>
                            <w:rPr>
                              <w:b/>
                              <w:color w:val="000000"/>
                              <w:sz w:val="16"/>
                              <w:szCs w:val="16"/>
                            </w:rPr>
                          </w:r>
                        </w:p>
                        <w:p>
                          <w:pPr>
                            <w:pStyle w:val="Standard"/>
                            <w:jc w:val="center"/>
                            <w:rPr>
                              <w:rFonts w:ascii="Arial" w:hAnsi="Arial" w:cs="Arial"/>
                              <w:b/>
                              <w:sz w:val="16"/>
                              <w:szCs w:val="16"/>
                            </w:rPr>
                          </w:pPr>
                          <w:r>
                            <w:rPr>
                              <w:rFonts w:cs="Arial" w:ascii="Arial" w:hAnsi="Arial"/>
                              <w:b/>
                              <w:color w:val="000000"/>
                              <w:sz w:val="16"/>
                              <w:szCs w:val="16"/>
                            </w:rPr>
                          </w:r>
                        </w:p>
                      </w:txbxContent>
                    </v:textbox>
                    <w10:wrap type="none"/>
                  </v:rect>
                </w:pict>
              </mc:Fallback>
            </mc:AlternateContent>
          </w:r>
        </w:p>
      </w:tc>
      <w:tc>
        <w:tcPr>
          <w:tcW w:w="4500" w:type="dxa"/>
          <w:tcBorders/>
        </w:tcPr>
        <w:p>
          <w:pPr>
            <w:pStyle w:val="Standard"/>
            <w:snapToGrid w:val="false"/>
            <w:spacing w:lineRule="exact" w:line="340"/>
            <w:rPr>
              <w:rFonts w:ascii="Arial" w:hAnsi="Arial" w:cs="Arial"/>
            </w:rPr>
          </w:pPr>
          <w:r>
            <w:rPr>
              <w:rFonts w:cs="Arial" w:ascii="Arial" w:hAnsi="Arial"/>
            </w:rPr>
          </w:r>
        </w:p>
      </w:tc>
    </w:tr>
    <w:tr>
      <w:trPr>
        <w:trHeight w:val="1533" w:hRule="atLeast"/>
      </w:trPr>
      <w:tc>
        <w:tcPr>
          <w:tcW w:w="5767" w:type="dxa"/>
          <w:tcBorders/>
        </w:tcPr>
        <w:p>
          <w:pPr>
            <w:pStyle w:val="Standard"/>
            <w:snapToGrid w:val="false"/>
            <w:spacing w:lineRule="exact" w:line="340"/>
            <w:rPr>
              <w:rFonts w:ascii="Arial" w:hAnsi="Arial" w:cs="Arial"/>
            </w:rPr>
          </w:pPr>
          <w:r>
            <w:rPr>
              <w:rFonts w:cs="Arial" w:ascii="Arial" w:hAnsi="Arial"/>
            </w:rPr>
          </w:r>
        </w:p>
      </w:tc>
      <w:tc>
        <w:tcPr>
          <w:tcW w:w="4500" w:type="dxa"/>
          <w:tcBorders/>
        </w:tcPr>
        <w:p>
          <w:pPr>
            <w:pStyle w:val="Standard"/>
            <w:tabs>
              <w:tab w:val="clear" w:pos="720"/>
              <w:tab w:val="left" w:pos="2115" w:leader="none"/>
            </w:tabs>
            <w:rPr/>
          </w:pPr>
          <w:r>
            <w:rPr/>
          </w:r>
        </w:p>
        <w:tbl>
          <w:tblPr>
            <w:tblW w:w="4950" w:type="pct"/>
            <w:jc w:val="left"/>
            <w:tblInd w:w="0" w:type="dxa"/>
            <w:tblLayout w:type="fixed"/>
            <w:tblCellMar>
              <w:top w:w="0" w:type="dxa"/>
              <w:left w:w="70" w:type="dxa"/>
              <w:bottom w:w="0" w:type="dxa"/>
              <w:right w:w="70" w:type="dxa"/>
            </w:tblCellMar>
            <w:tblLook w:firstRow="1" w:noVBand="1" w:lastRow="0" w:firstColumn="1" w:lastColumn="0" w:noHBand="0" w:val="04a0"/>
          </w:tblPr>
          <w:tblGrid>
            <w:gridCol w:w="4242"/>
          </w:tblGrid>
          <w:tr>
            <w:trPr>
              <w:trHeight w:val="207" w:hRule="atLeast"/>
              <w:cantSplit w:val="true"/>
            </w:trPr>
            <w:tc>
              <w:tcPr>
                <w:tcW w:w="4242" w:type="dxa"/>
                <w:vMerge w:val="restart"/>
                <w:tcBorders/>
                <w:vAlign w:val="center"/>
              </w:tcPr>
              <w:p>
                <w:pPr>
                  <w:pStyle w:val="Header"/>
                  <w:tabs>
                    <w:tab w:val="clear" w:pos="4252"/>
                    <w:tab w:val="center" w:pos="4539" w:leader="none"/>
                    <w:tab w:val="right" w:pos="8504" w:leader="none"/>
                  </w:tabs>
                  <w:snapToGrid w:val="false"/>
                  <w:jc w:val="center"/>
                  <w:rPr>
                    <w:rFonts w:ascii="Arial" w:hAnsi="Arial" w:cs="Arial"/>
                    <w:b/>
                    <w:bCs/>
                    <w:sz w:val="18"/>
                  </w:rPr>
                </w:pPr>
                <w:r>
                  <w:rPr>
                    <w:rFonts w:cs="Arial" w:ascii="Arial" w:hAnsi="Arial"/>
                    <w:b/>
                    <w:bCs/>
                    <w:sz w:val="18"/>
                  </w:rPr>
                </w:r>
              </w:p>
            </w:tc>
          </w:tr>
          <w:tr>
            <w:trPr>
              <w:trHeight w:val="188" w:hRule="atLeast"/>
              <w:cantSplit w:val="true"/>
            </w:trPr>
            <w:tc>
              <w:tcPr>
                <w:tcW w:w="4242" w:type="dxa"/>
                <w:vMerge w:val="continue"/>
                <w:tcBorders/>
                <w:vAlign w:val="center"/>
              </w:tcPr>
              <w:p>
                <w:pPr>
                  <w:pStyle w:val="Normal"/>
                  <w:rPr/>
                </w:pPr>
                <w:r>
                  <w:rPr/>
                </w:r>
              </w:p>
            </w:tc>
          </w:tr>
          <w:tr>
            <w:trPr>
              <w:trHeight w:val="276" w:hRule="atLeast"/>
              <w:cantSplit w:val="true"/>
            </w:trPr>
            <w:tc>
              <w:tcPr>
                <w:tcW w:w="4242" w:type="dxa"/>
                <w:vMerge w:val="restart"/>
                <w:tcBorders>
                  <w:top w:val="single" w:sz="4" w:space="0" w:color="000000"/>
                  <w:left w:val="single" w:sz="4" w:space="0" w:color="000000"/>
                  <w:bottom w:val="single" w:sz="4" w:space="0" w:color="000000"/>
                  <w:right w:val="single" w:sz="4" w:space="0" w:color="000000"/>
                </w:tcBorders>
                <w:vAlign w:val="center"/>
              </w:tcPr>
              <w:p>
                <w:pPr>
                  <w:pStyle w:val="Header"/>
                  <w:tabs>
                    <w:tab w:val="clear" w:pos="4252"/>
                    <w:tab w:val="center" w:pos="4539" w:leader="none"/>
                    <w:tab w:val="right" w:pos="8504" w:leader="none"/>
                  </w:tabs>
                  <w:jc w:val="center"/>
                  <w:rPr/>
                </w:pPr>
                <w:r>
                  <w:rPr>
                    <w:rFonts w:cs="Arial" w:ascii="Arial" w:hAnsi="Arial"/>
                    <w:b/>
                    <w:bCs/>
                  </w:rPr>
                  <w:t xml:space="preserve"> </w:t>
                </w:r>
                <w:r>
                  <w:rPr>
                    <w:rFonts w:cs="Arial" w:ascii="Arial" w:hAnsi="Arial"/>
                    <w:b/>
                    <w:bCs/>
                  </w:rPr>
                  <w:t>RESPONSABILIDAD PATRIMONIAL</w:t>
                </w:r>
              </w:p>
            </w:tc>
          </w:tr>
          <w:tr>
            <w:trPr>
              <w:trHeight w:val="276" w:hRule="atLeast"/>
              <w:cantSplit w:val="true"/>
            </w:trPr>
            <w:tc>
              <w:tcPr>
                <w:tcW w:w="4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76" w:hRule="atLeast"/>
              <w:cantSplit w:val="true"/>
            </w:trPr>
            <w:tc>
              <w:tcPr>
                <w:tcW w:w="4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Standard"/>
            <w:spacing w:lineRule="exact" w:line="340"/>
            <w:rPr>
              <w:rFonts w:ascii="Arial" w:hAnsi="Arial" w:cs="Arial"/>
            </w:rPr>
          </w:pPr>
          <w:r>
            <w:rPr>
              <w:rFonts w:cs="Arial" w:ascii="Arial" w:hAnsi="Arial"/>
            </w:rPr>
          </w:r>
        </w:p>
      </w:tc>
    </w:tr>
  </w:tbl>
  <w:p>
    <w:pPr>
      <w:pStyle w:val="Header"/>
      <w:rPr>
        <w:rFonts w:eastAsia="Tahoma"/>
      </w:rPr>
    </w:pPr>
    <w:r>
      <w:rPr>
        <w:rFonts w:eastAsia="Tahoma"/>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68" w:type="dxa"/>
      <w:jc w:val="left"/>
      <w:tblInd w:w="-491" w:type="dxa"/>
      <w:tblLayout w:type="fixed"/>
      <w:tblCellMar>
        <w:top w:w="0" w:type="dxa"/>
        <w:left w:w="108" w:type="dxa"/>
        <w:bottom w:w="0" w:type="dxa"/>
        <w:right w:w="108" w:type="dxa"/>
      </w:tblCellMar>
      <w:tblLook w:firstRow="1" w:noVBand="1" w:lastRow="0" w:firstColumn="1" w:lastColumn="0" w:noHBand="0" w:val="04a0"/>
    </w:tblPr>
    <w:tblGrid>
      <w:gridCol w:w="5767"/>
      <w:gridCol w:w="4500"/>
    </w:tblGrid>
    <w:tr>
      <w:trPr>
        <w:trHeight w:val="1582" w:hRule="atLeast"/>
      </w:trPr>
      <w:tc>
        <w:tcPr>
          <w:tcW w:w="5767" w:type="dxa"/>
          <w:tcBorders/>
        </w:tcPr>
        <w:p>
          <w:pPr>
            <w:pStyle w:val="Standard"/>
            <w:snapToGrid w:val="false"/>
            <w:spacing w:lineRule="exact" w:line="340"/>
            <w:rPr>
              <w:rFonts w:ascii="Arial" w:hAnsi="Arial" w:cs="Arial"/>
            </w:rPr>
          </w:pPr>
          <w:r>
            <w:rPr>
              <w:rFonts w:cs="Arial" w:ascii="Arial" w:hAnsi="Arial"/>
            </w:rPr>
            <w:drawing>
              <wp:anchor behindDoc="1" distT="0" distB="0" distL="114300" distR="114300" simplePos="0" locked="0" layoutInCell="1" allowOverlap="1" relativeHeight="4">
                <wp:simplePos x="0" y="0"/>
                <wp:positionH relativeFrom="column">
                  <wp:posOffset>114935</wp:posOffset>
                </wp:positionH>
                <wp:positionV relativeFrom="page">
                  <wp:posOffset>0</wp:posOffset>
                </wp:positionV>
                <wp:extent cx="639445" cy="862965"/>
                <wp:effectExtent l="0" t="0" r="0" b="0"/>
                <wp:wrapTopAndBottom/>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rcRect l="-181" t="-134" r="-181" b="-134"/>
                        <a:stretch>
                          <a:fillRect/>
                        </a:stretch>
                      </pic:blipFill>
                      <pic:spPr bwMode="auto">
                        <a:xfrm>
                          <a:off x="0" y="0"/>
                          <a:ext cx="639445" cy="862965"/>
                        </a:xfrm>
                        <a:prstGeom prst="rect">
                          <a:avLst/>
                        </a:prstGeom>
                        <a:noFill/>
                      </pic:spPr>
                    </pic:pic>
                  </a:graphicData>
                </a:graphic>
              </wp:anchor>
            </w:drawing>
            <mc:AlternateContent>
              <mc:Choice Requires="wps">
                <w:drawing>
                  <wp:anchor behindDoc="1" distT="0" distB="0" distL="0" distR="0" simplePos="0" locked="0" layoutInCell="1" allowOverlap="1" relativeHeight="9">
                    <wp:simplePos x="0" y="0"/>
                    <wp:positionH relativeFrom="column">
                      <wp:posOffset>-534670</wp:posOffset>
                    </wp:positionH>
                    <wp:positionV relativeFrom="paragraph">
                      <wp:posOffset>902970</wp:posOffset>
                    </wp:positionV>
                    <wp:extent cx="2086610" cy="800100"/>
                    <wp:effectExtent l="0" t="0" r="0" b="0"/>
                    <wp:wrapNone/>
                    <wp:docPr id="4" name="Marco 1"/>
                    <a:graphic xmlns:a="http://schemas.openxmlformats.org/drawingml/2006/main">
                      <a:graphicData uri="http://schemas.microsoft.com/office/word/2010/wordprocessingShape">
                        <wps:wsp>
                          <wps:cNvSpPr/>
                          <wps:spPr>
                            <a:xfrm>
                              <a:off x="0" y="0"/>
                              <a:ext cx="2086560" cy="800280"/>
                            </a:xfrm>
                            <a:prstGeom prst="rect">
                              <a:avLst/>
                            </a:prstGeom>
                            <a:solidFill>
                              <a:srgbClr val="ffffff"/>
                            </a:solidFill>
                            <a:ln w="0">
                              <a:noFill/>
                            </a:ln>
                          </wps:spPr>
                          <wps:style>
                            <a:lnRef idx="0"/>
                            <a:fillRef idx="0"/>
                            <a:effectRef idx="0"/>
                            <a:fontRef idx="minor"/>
                          </wps:style>
                          <wps:txbx>
                            <w:txbxContent>
                              <w:p>
                                <w:pPr>
                                  <w:pStyle w:val="Textbody"/>
                                  <w:jc w:val="center"/>
                                  <w:rPr>
                                    <w:sz w:val="20"/>
                                    <w:szCs w:val="20"/>
                                  </w:rPr>
                                </w:pPr>
                                <w:r>
                                  <w:rPr>
                                    <w:color w:val="000000"/>
                                    <w:sz w:val="20"/>
                                    <w:szCs w:val="20"/>
                                  </w:rPr>
                                  <w:t>Excmo. Ayuntamiento de Cádiz</w:t>
                                </w:r>
                              </w:p>
                              <w:p>
                                <w:pPr>
                                  <w:pStyle w:val="Header"/>
                                  <w:jc w:val="center"/>
                                  <w:rPr>
                                    <w:sz w:val="20"/>
                                    <w:szCs w:val="20"/>
                                  </w:rPr>
                                </w:pPr>
                                <w:r>
                                  <w:rPr>
                                    <w:rFonts w:cs="Arial" w:ascii="Arial" w:hAnsi="Arial"/>
                                    <w:bCs/>
                                    <w:color w:val="000000"/>
                                    <w:sz w:val="20"/>
                                    <w:szCs w:val="20"/>
                                  </w:rPr>
                                  <w:t>Servicio de Patrimonio</w:t>
                                </w:r>
                              </w:p>
                              <w:p>
                                <w:pPr>
                                  <w:pStyle w:val="Header"/>
                                  <w:jc w:val="center"/>
                                  <w:rPr>
                                    <w:rFonts w:ascii="Arial" w:hAnsi="Arial" w:cs="Arial"/>
                                    <w:sz w:val="16"/>
                                  </w:rPr>
                                </w:pPr>
                                <w:r>
                                  <w:rPr>
                                    <w:rFonts w:cs="Arial" w:ascii="Arial" w:hAnsi="Arial"/>
                                    <w:color w:val="000000"/>
                                    <w:sz w:val="16"/>
                                  </w:rPr>
                                  <w:t>Plaza de San Juan de Dios, s/n</w:t>
                                </w:r>
                              </w:p>
                              <w:p>
                                <w:pPr>
                                  <w:pStyle w:val="Header"/>
                                  <w:jc w:val="center"/>
                                  <w:rPr>
                                    <w:color w:val="000000"/>
                                  </w:rPr>
                                </w:pPr>
                                <w:r>
                                  <w:rPr>
                                    <w:rFonts w:cs="Arial" w:ascii="Arial" w:hAnsi="Arial"/>
                                    <w:color w:val="000000"/>
                                    <w:sz w:val="16"/>
                                  </w:rPr>
                                  <w:t>956 24 10 52</w:t>
                                </w:r>
                              </w:p>
                              <w:p>
                                <w:pPr>
                                  <w:pStyle w:val="Header"/>
                                  <w:jc w:val="center"/>
                                  <w:rPr>
                                    <w:rFonts w:ascii="Arial" w:hAnsi="Arial" w:cs="Arial"/>
                                    <w:sz w:val="16"/>
                                    <w:szCs w:val="16"/>
                                  </w:rPr>
                                </w:pPr>
                                <w:r>
                                  <w:rPr>
                                    <w:rFonts w:cs="Arial" w:ascii="Arial" w:hAnsi="Arial"/>
                                    <w:color w:val="000000"/>
                                    <w:sz w:val="16"/>
                                    <w:szCs w:val="16"/>
                                  </w:rPr>
                                  <w:t>patrimonio.ayuntamiento@cadiz.es</w:t>
                                </w:r>
                              </w:p>
                              <w:p>
                                <w:pPr>
                                  <w:pStyle w:val="Header"/>
                                  <w:rPr>
                                    <w:rFonts w:ascii="Arial" w:hAnsi="Arial" w:cs="Arial"/>
                                    <w:sz w:val="16"/>
                                    <w:szCs w:val="16"/>
                                  </w:rPr>
                                </w:pPr>
                                <w:r>
                                  <w:rPr>
                                    <w:rFonts w:cs="Arial" w:ascii="Arial" w:hAnsi="Arial"/>
                                    <w:color w:val="000000"/>
                                    <w:sz w:val="16"/>
                                    <w:szCs w:val="16"/>
                                  </w:rPr>
                                </w:r>
                              </w:p>
                              <w:p>
                                <w:pPr>
                                  <w:pStyle w:val="Textbody"/>
                                  <w:jc w:val="center"/>
                                  <w:rPr>
                                    <w:b/>
                                    <w:sz w:val="16"/>
                                    <w:szCs w:val="16"/>
                                  </w:rPr>
                                </w:pPr>
                                <w:r>
                                  <w:rPr>
                                    <w:b/>
                                    <w:color w:val="000000"/>
                                    <w:sz w:val="16"/>
                                    <w:szCs w:val="16"/>
                                  </w:rPr>
                                </w:r>
                              </w:p>
                              <w:p>
                                <w:pPr>
                                  <w:pStyle w:val="Standard"/>
                                  <w:jc w:val="center"/>
                                  <w:rPr>
                                    <w:rFonts w:ascii="Arial" w:hAnsi="Arial" w:cs="Arial"/>
                                    <w:b/>
                                    <w:sz w:val="16"/>
                                    <w:szCs w:val="16"/>
                                  </w:rPr>
                                </w:pPr>
                                <w:r>
                                  <w:rPr>
                                    <w:rFonts w:cs="Arial" w:ascii="Arial" w:hAnsi="Arial"/>
                                    <w:b/>
                                    <w:color w:val="000000"/>
                                    <w:sz w:val="16"/>
                                    <w:szCs w:val="16"/>
                                  </w:rPr>
                                </w:r>
                              </w:p>
                            </w:txbxContent>
                          </wps:txbx>
                          <wps:bodyPr lIns="0" rIns="0" tIns="0" bIns="0" anchor="t">
                            <a:noAutofit/>
                          </wps:bodyPr>
                        </wps:wsp>
                      </a:graphicData>
                    </a:graphic>
                  </wp:anchor>
                </w:drawing>
              </mc:Choice>
              <mc:Fallback>
                <w:pict>
                  <v:rect id="shape_0" ID="Marco 1" path="m0,0l-2147483645,0l-2147483645,-2147483646l0,-2147483646xe" fillcolor="white" stroked="f" o:allowincell="f" style="position:absolute;margin-left:-42.1pt;margin-top:71.1pt;width:164.25pt;height:62.95pt;mso-wrap-style:square;v-text-anchor:top">
                    <v:fill o:detectmouseclick="t" type="solid" color2="black"/>
                    <v:stroke color="#3465a4" joinstyle="round" endcap="flat"/>
                    <v:textbox>
                      <w:txbxContent>
                        <w:p>
                          <w:pPr>
                            <w:pStyle w:val="Textbody"/>
                            <w:jc w:val="center"/>
                            <w:rPr>
                              <w:sz w:val="20"/>
                              <w:szCs w:val="20"/>
                            </w:rPr>
                          </w:pPr>
                          <w:r>
                            <w:rPr>
                              <w:color w:val="000000"/>
                              <w:sz w:val="20"/>
                              <w:szCs w:val="20"/>
                            </w:rPr>
                            <w:t>Excmo. Ayuntamiento de Cádiz</w:t>
                          </w:r>
                        </w:p>
                        <w:p>
                          <w:pPr>
                            <w:pStyle w:val="Header"/>
                            <w:jc w:val="center"/>
                            <w:rPr>
                              <w:sz w:val="20"/>
                              <w:szCs w:val="20"/>
                            </w:rPr>
                          </w:pPr>
                          <w:r>
                            <w:rPr>
                              <w:rFonts w:cs="Arial" w:ascii="Arial" w:hAnsi="Arial"/>
                              <w:bCs/>
                              <w:color w:val="000000"/>
                              <w:sz w:val="20"/>
                              <w:szCs w:val="20"/>
                            </w:rPr>
                            <w:t>Servicio de Patrimonio</w:t>
                          </w:r>
                        </w:p>
                        <w:p>
                          <w:pPr>
                            <w:pStyle w:val="Header"/>
                            <w:jc w:val="center"/>
                            <w:rPr>
                              <w:rFonts w:ascii="Arial" w:hAnsi="Arial" w:cs="Arial"/>
                              <w:sz w:val="16"/>
                            </w:rPr>
                          </w:pPr>
                          <w:r>
                            <w:rPr>
                              <w:rFonts w:cs="Arial" w:ascii="Arial" w:hAnsi="Arial"/>
                              <w:color w:val="000000"/>
                              <w:sz w:val="16"/>
                            </w:rPr>
                            <w:t>Plaza de San Juan de Dios, s/n</w:t>
                          </w:r>
                        </w:p>
                        <w:p>
                          <w:pPr>
                            <w:pStyle w:val="Header"/>
                            <w:jc w:val="center"/>
                            <w:rPr>
                              <w:color w:val="000000"/>
                            </w:rPr>
                          </w:pPr>
                          <w:r>
                            <w:rPr>
                              <w:rFonts w:cs="Arial" w:ascii="Arial" w:hAnsi="Arial"/>
                              <w:color w:val="000000"/>
                              <w:sz w:val="16"/>
                            </w:rPr>
                            <w:t>956 24 10 52</w:t>
                          </w:r>
                        </w:p>
                        <w:p>
                          <w:pPr>
                            <w:pStyle w:val="Header"/>
                            <w:jc w:val="center"/>
                            <w:rPr>
                              <w:rFonts w:ascii="Arial" w:hAnsi="Arial" w:cs="Arial"/>
                              <w:sz w:val="16"/>
                              <w:szCs w:val="16"/>
                            </w:rPr>
                          </w:pPr>
                          <w:r>
                            <w:rPr>
                              <w:rFonts w:cs="Arial" w:ascii="Arial" w:hAnsi="Arial"/>
                              <w:color w:val="000000"/>
                              <w:sz w:val="16"/>
                              <w:szCs w:val="16"/>
                            </w:rPr>
                            <w:t>patrimonio.ayuntamiento@cadiz.es</w:t>
                          </w:r>
                        </w:p>
                        <w:p>
                          <w:pPr>
                            <w:pStyle w:val="Header"/>
                            <w:rPr>
                              <w:rFonts w:ascii="Arial" w:hAnsi="Arial" w:cs="Arial"/>
                              <w:sz w:val="16"/>
                              <w:szCs w:val="16"/>
                            </w:rPr>
                          </w:pPr>
                          <w:r>
                            <w:rPr>
                              <w:rFonts w:cs="Arial" w:ascii="Arial" w:hAnsi="Arial"/>
                              <w:color w:val="000000"/>
                              <w:sz w:val="16"/>
                              <w:szCs w:val="16"/>
                            </w:rPr>
                          </w:r>
                        </w:p>
                        <w:p>
                          <w:pPr>
                            <w:pStyle w:val="Textbody"/>
                            <w:jc w:val="center"/>
                            <w:rPr>
                              <w:b/>
                              <w:sz w:val="16"/>
                              <w:szCs w:val="16"/>
                            </w:rPr>
                          </w:pPr>
                          <w:r>
                            <w:rPr>
                              <w:b/>
                              <w:color w:val="000000"/>
                              <w:sz w:val="16"/>
                              <w:szCs w:val="16"/>
                            </w:rPr>
                          </w:r>
                        </w:p>
                        <w:p>
                          <w:pPr>
                            <w:pStyle w:val="Standard"/>
                            <w:jc w:val="center"/>
                            <w:rPr>
                              <w:rFonts w:ascii="Arial" w:hAnsi="Arial" w:cs="Arial"/>
                              <w:b/>
                              <w:sz w:val="16"/>
                              <w:szCs w:val="16"/>
                            </w:rPr>
                          </w:pPr>
                          <w:r>
                            <w:rPr>
                              <w:rFonts w:cs="Arial" w:ascii="Arial" w:hAnsi="Arial"/>
                              <w:b/>
                              <w:color w:val="000000"/>
                              <w:sz w:val="16"/>
                              <w:szCs w:val="16"/>
                            </w:rPr>
                          </w:r>
                        </w:p>
                      </w:txbxContent>
                    </v:textbox>
                    <w10:wrap type="none"/>
                  </v:rect>
                </w:pict>
              </mc:Fallback>
            </mc:AlternateContent>
          </w:r>
        </w:p>
      </w:tc>
      <w:tc>
        <w:tcPr>
          <w:tcW w:w="4500" w:type="dxa"/>
          <w:tcBorders/>
        </w:tcPr>
        <w:p>
          <w:pPr>
            <w:pStyle w:val="Standard"/>
            <w:snapToGrid w:val="false"/>
            <w:spacing w:lineRule="exact" w:line="340"/>
            <w:rPr>
              <w:rFonts w:ascii="Arial" w:hAnsi="Arial" w:cs="Arial"/>
            </w:rPr>
          </w:pPr>
          <w:r>
            <w:rPr>
              <w:rFonts w:cs="Arial" w:ascii="Arial" w:hAnsi="Arial"/>
            </w:rPr>
          </w:r>
        </w:p>
      </w:tc>
    </w:tr>
    <w:tr>
      <w:trPr>
        <w:trHeight w:val="1533" w:hRule="atLeast"/>
      </w:trPr>
      <w:tc>
        <w:tcPr>
          <w:tcW w:w="5767" w:type="dxa"/>
          <w:tcBorders/>
        </w:tcPr>
        <w:p>
          <w:pPr>
            <w:pStyle w:val="Standard"/>
            <w:snapToGrid w:val="false"/>
            <w:spacing w:lineRule="exact" w:line="340"/>
            <w:rPr>
              <w:rFonts w:ascii="Arial" w:hAnsi="Arial" w:cs="Arial"/>
            </w:rPr>
          </w:pPr>
          <w:r>
            <w:rPr>
              <w:rFonts w:cs="Arial" w:ascii="Arial" w:hAnsi="Arial"/>
            </w:rPr>
          </w:r>
        </w:p>
      </w:tc>
      <w:tc>
        <w:tcPr>
          <w:tcW w:w="4500" w:type="dxa"/>
          <w:tcBorders/>
        </w:tcPr>
        <w:p>
          <w:pPr>
            <w:pStyle w:val="Standard"/>
            <w:tabs>
              <w:tab w:val="clear" w:pos="720"/>
              <w:tab w:val="left" w:pos="2115" w:leader="none"/>
            </w:tabs>
            <w:rPr/>
          </w:pPr>
          <w:r>
            <w:rPr/>
          </w:r>
        </w:p>
        <w:tbl>
          <w:tblPr>
            <w:tblW w:w="4950" w:type="pct"/>
            <w:jc w:val="left"/>
            <w:tblInd w:w="0" w:type="dxa"/>
            <w:tblLayout w:type="fixed"/>
            <w:tblCellMar>
              <w:top w:w="0" w:type="dxa"/>
              <w:left w:w="70" w:type="dxa"/>
              <w:bottom w:w="0" w:type="dxa"/>
              <w:right w:w="70" w:type="dxa"/>
            </w:tblCellMar>
            <w:tblLook w:firstRow="1" w:noVBand="1" w:lastRow="0" w:firstColumn="1" w:lastColumn="0" w:noHBand="0" w:val="04a0"/>
          </w:tblPr>
          <w:tblGrid>
            <w:gridCol w:w="4242"/>
          </w:tblGrid>
          <w:tr>
            <w:trPr>
              <w:trHeight w:val="207" w:hRule="atLeast"/>
              <w:cantSplit w:val="true"/>
            </w:trPr>
            <w:tc>
              <w:tcPr>
                <w:tcW w:w="4242" w:type="dxa"/>
                <w:vMerge w:val="restart"/>
                <w:tcBorders/>
                <w:vAlign w:val="center"/>
              </w:tcPr>
              <w:p>
                <w:pPr>
                  <w:pStyle w:val="Header"/>
                  <w:tabs>
                    <w:tab w:val="clear" w:pos="4252"/>
                    <w:tab w:val="center" w:pos="4539" w:leader="none"/>
                    <w:tab w:val="right" w:pos="8504" w:leader="none"/>
                  </w:tabs>
                  <w:snapToGrid w:val="false"/>
                  <w:jc w:val="center"/>
                  <w:rPr>
                    <w:rFonts w:ascii="Arial" w:hAnsi="Arial" w:cs="Arial"/>
                    <w:b/>
                    <w:bCs/>
                    <w:sz w:val="18"/>
                  </w:rPr>
                </w:pPr>
                <w:r>
                  <w:rPr>
                    <w:rFonts w:cs="Arial" w:ascii="Arial" w:hAnsi="Arial"/>
                    <w:b/>
                    <w:bCs/>
                    <w:sz w:val="18"/>
                  </w:rPr>
                </w:r>
              </w:p>
            </w:tc>
          </w:tr>
          <w:tr>
            <w:trPr>
              <w:trHeight w:val="188" w:hRule="atLeast"/>
              <w:cantSplit w:val="true"/>
            </w:trPr>
            <w:tc>
              <w:tcPr>
                <w:tcW w:w="4242" w:type="dxa"/>
                <w:vMerge w:val="continue"/>
                <w:tcBorders/>
                <w:vAlign w:val="center"/>
              </w:tcPr>
              <w:p>
                <w:pPr>
                  <w:pStyle w:val="Normal"/>
                  <w:rPr/>
                </w:pPr>
                <w:r>
                  <w:rPr/>
                </w:r>
              </w:p>
            </w:tc>
          </w:tr>
          <w:tr>
            <w:trPr>
              <w:trHeight w:val="276" w:hRule="atLeast"/>
              <w:cantSplit w:val="true"/>
            </w:trPr>
            <w:tc>
              <w:tcPr>
                <w:tcW w:w="4242" w:type="dxa"/>
                <w:vMerge w:val="restart"/>
                <w:tcBorders>
                  <w:top w:val="single" w:sz="4" w:space="0" w:color="000000"/>
                  <w:left w:val="single" w:sz="4" w:space="0" w:color="000000"/>
                  <w:bottom w:val="single" w:sz="4" w:space="0" w:color="000000"/>
                  <w:right w:val="single" w:sz="4" w:space="0" w:color="000000"/>
                </w:tcBorders>
                <w:vAlign w:val="center"/>
              </w:tcPr>
              <w:p>
                <w:pPr>
                  <w:pStyle w:val="Header"/>
                  <w:tabs>
                    <w:tab w:val="clear" w:pos="4252"/>
                    <w:tab w:val="center" w:pos="4539" w:leader="none"/>
                    <w:tab w:val="right" w:pos="8504" w:leader="none"/>
                  </w:tabs>
                  <w:jc w:val="center"/>
                  <w:rPr/>
                </w:pPr>
                <w:r>
                  <w:rPr>
                    <w:rFonts w:cs="Arial" w:ascii="Arial" w:hAnsi="Arial"/>
                    <w:b/>
                    <w:bCs/>
                  </w:rPr>
                  <w:t xml:space="preserve"> </w:t>
                </w:r>
                <w:r>
                  <w:rPr>
                    <w:rFonts w:cs="Arial" w:ascii="Arial" w:hAnsi="Arial"/>
                    <w:b/>
                    <w:bCs/>
                  </w:rPr>
                  <w:t>RESPONSABILIDAD PATRIMONIAL</w:t>
                </w:r>
              </w:p>
            </w:tc>
          </w:tr>
          <w:tr>
            <w:trPr>
              <w:trHeight w:val="276" w:hRule="atLeast"/>
              <w:cantSplit w:val="true"/>
            </w:trPr>
            <w:tc>
              <w:tcPr>
                <w:tcW w:w="4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276" w:hRule="atLeast"/>
              <w:cantSplit w:val="true"/>
            </w:trPr>
            <w:tc>
              <w:tcPr>
                <w:tcW w:w="4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bl>
        <w:p>
          <w:pPr>
            <w:pStyle w:val="Standard"/>
            <w:spacing w:lineRule="exact" w:line="340"/>
            <w:rPr>
              <w:rFonts w:ascii="Arial" w:hAnsi="Arial" w:cs="Arial"/>
            </w:rPr>
          </w:pPr>
          <w:r>
            <w:rPr>
              <w:rFonts w:cs="Arial" w:ascii="Arial" w:hAnsi="Arial"/>
            </w:rPr>
          </w:r>
        </w:p>
      </w:tc>
    </w:tr>
  </w:tbl>
  <w:p>
    <w:pPr>
      <w:pStyle w:val="Header"/>
      <w:rPr>
        <w:rFonts w:eastAsia="Tahoma"/>
      </w:rPr>
    </w:pPr>
    <w:r>
      <w:rPr>
        <w:rFonts w:eastAsia="Tahoma"/>
      </w:rPr>
    </w:r>
  </w:p>
</w:hdr>
</file>

<file path=word/settings.xml><?xml version="1.0" encoding="utf-8"?>
<w:settings xmlns:w="http://schemas.openxmlformats.org/wordprocessingml/2006/main">
  <w:zoom w:percent="110"/>
  <w:defaultTabStop w:val="720"/>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es-E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Mangal"/>
      <w:color w:val="auto"/>
      <w:kern w:val="2"/>
      <w:sz w:val="24"/>
      <w:szCs w:val="24"/>
      <w:lang w:val="es-ES" w:eastAsia="zh-CN" w:bidi="hi-IN"/>
    </w:rPr>
  </w:style>
  <w:style w:type="paragraph" w:styleId="Heading1">
    <w:name w:val="heading 1"/>
    <w:basedOn w:val="Standard"/>
    <w:next w:val="Standard"/>
    <w:uiPriority w:val="9"/>
    <w:qFormat/>
    <w:pPr>
      <w:keepNext w:val="true"/>
      <w:jc w:val="center"/>
      <w:outlineLvl w:val="0"/>
    </w:pPr>
    <w:rPr>
      <w:rFonts w:ascii="Arial" w:hAnsi="Arial" w:eastAsia="Arial" w:cs="Arial"/>
      <w:b/>
      <w:sz w:val="28"/>
      <w:u w:val="single"/>
    </w:rPr>
  </w:style>
  <w:style w:type="paragraph" w:styleId="Heading2">
    <w:name w:val="heading 2"/>
    <w:basedOn w:val="Standard"/>
    <w:next w:val="Standard"/>
    <w:uiPriority w:val="9"/>
    <w:semiHidden/>
    <w:unhideWhenUsed/>
    <w:qFormat/>
    <w:pPr>
      <w:keepNext w:val="true"/>
      <w:tabs>
        <w:tab w:val="clear" w:pos="720"/>
        <w:tab w:val="center" w:pos="4241" w:leader="none"/>
      </w:tabs>
      <w:spacing w:lineRule="auto" w:line="360"/>
      <w:outlineLvl w:val="1"/>
    </w:pPr>
    <w:rPr>
      <w:rFonts w:ascii="Arial" w:hAnsi="Arial" w:eastAsia="Arial" w:cs="Arial"/>
      <w:b/>
      <w:spacing w:val="-3"/>
      <w:sz w:val="24"/>
      <w:u w:val="single"/>
    </w:rPr>
  </w:style>
  <w:style w:type="paragraph" w:styleId="Heading3">
    <w:name w:val="heading 3"/>
    <w:basedOn w:val="Standard"/>
    <w:next w:val="Standard"/>
    <w:uiPriority w:val="9"/>
    <w:semiHidden/>
    <w:unhideWhenUsed/>
    <w:qFormat/>
    <w:pPr>
      <w:keepNext w:val="true"/>
      <w:jc w:val="center"/>
      <w:outlineLvl w:val="2"/>
    </w:pPr>
    <w:rPr>
      <w:rFonts w:ascii="Arial" w:hAnsi="Arial" w:eastAsia="Arial" w:cs="Arial"/>
      <w:b/>
      <w:sz w:val="24"/>
      <w:u w:val="single"/>
    </w:rPr>
  </w:style>
  <w:style w:type="paragraph" w:styleId="Heading5">
    <w:name w:val="heading 5"/>
    <w:basedOn w:val="Ttulo1"/>
    <w:next w:val="Textbody"/>
    <w:uiPriority w:val="9"/>
    <w:semiHidden/>
    <w:unhideWhenUsed/>
    <w:qFormat/>
    <w:pPr>
      <w:spacing w:before="120" w:after="60"/>
      <w:outlineLvl w:val="4"/>
    </w:pPr>
    <w:rPr>
      <w:rFonts w:ascii="Liberation Serif" w:hAnsi="Liberation Serif" w:eastAsia="NSimSun" w:cs="Mangal"/>
      <w:b/>
      <w:bCs/>
      <w:sz w:val="20"/>
    </w:rPr>
  </w:style>
  <w:style w:type="character" w:styleId="DefaultParagraphFont" w:default="1">
    <w:name w:val="Default Paragraph Font"/>
    <w:uiPriority w:val="1"/>
    <w:semiHidden/>
    <w:unhideWhenUsed/>
    <w:qFormat/>
    <w:rPr/>
  </w:style>
  <w:style w:type="character" w:styleId="WW8Num2z0" w:customStyle="1">
    <w:name w:val="WW8Num2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Symbol" w:hAnsi="Symbol" w:eastAsia="Symbol" w:cs="Symbol"/>
    </w:rPr>
  </w:style>
  <w:style w:type="character" w:styleId="WW8Num4z1" w:customStyle="1">
    <w:name w:val="WW8Num4z1"/>
    <w:qFormat/>
    <w:rPr>
      <w:rFonts w:ascii="Courier New" w:hAnsi="Courier New" w:eastAsia="Courier New" w:cs="Courier New"/>
    </w:rPr>
  </w:style>
  <w:style w:type="character" w:styleId="WW8Num4z2" w:customStyle="1">
    <w:name w:val="WW8Num4z2"/>
    <w:qFormat/>
    <w:rPr>
      <w:rFonts w:ascii="Wingdings" w:hAnsi="Wingdings" w:eastAsia="Wingdings" w:cs="Wingdings"/>
    </w:rPr>
  </w:style>
  <w:style w:type="character" w:styleId="WW8Num5z0" w:customStyle="1">
    <w:name w:val="WW8Num5z0"/>
    <w:qFormat/>
    <w:rPr>
      <w:rFonts w:ascii="Times New Roman" w:hAnsi="Times New Roman" w:eastAsia="Times New Roman" w:cs="Times New Roman"/>
      <w:b w:val="false"/>
      <w:i w:val="false"/>
      <w:sz w:val="20"/>
      <w:u w:val="non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7z0" w:customStyle="1">
    <w:name w:val="WW8Num7z0"/>
    <w:qFormat/>
    <w:rPr>
      <w:rFonts w:ascii="Symbol" w:hAnsi="Symbol" w:eastAsia="Symbol" w:cs="Symbol"/>
    </w:rPr>
  </w:style>
  <w:style w:type="character" w:styleId="WW8Num7z1" w:customStyle="1">
    <w:name w:val="WW8Num7z1"/>
    <w:qFormat/>
    <w:rPr/>
  </w:style>
  <w:style w:type="character" w:styleId="WW8Num7z2" w:customStyle="1">
    <w:name w:val="WW8Num7z2"/>
    <w:qFormat/>
    <w:rPr>
      <w:rFonts w:ascii="Wingdings" w:hAnsi="Wingdings" w:eastAsia="Wingdings" w:cs="Wingdings"/>
    </w:rPr>
  </w:style>
  <w:style w:type="character" w:styleId="WW8Num7z4" w:customStyle="1">
    <w:name w:val="WW8Num7z4"/>
    <w:qFormat/>
    <w:rPr>
      <w:rFonts w:ascii="Courier New" w:hAnsi="Courier New" w:eastAsia="Courier New" w:cs="Courier New"/>
    </w:rPr>
  </w:style>
  <w:style w:type="character" w:styleId="WW8Num8z0" w:customStyle="1">
    <w:name w:val="WW8Num8z0"/>
    <w:qFormat/>
    <w:rPr>
      <w:rFonts w:ascii="Symbol" w:hAnsi="Symbol" w:eastAsia="Symbol" w:cs="Symbol"/>
    </w:rPr>
  </w:style>
  <w:style w:type="character" w:styleId="WW8Num8z1" w:customStyle="1">
    <w:name w:val="WW8Num8z1"/>
    <w:qFormat/>
    <w:rPr>
      <w:rFonts w:ascii="Courier New" w:hAnsi="Courier New" w:eastAsia="Courier New" w:cs="Courier New"/>
    </w:rPr>
  </w:style>
  <w:style w:type="character" w:styleId="WW8Num8z2" w:customStyle="1">
    <w:name w:val="WW8Num8z2"/>
    <w:qFormat/>
    <w:rPr>
      <w:rFonts w:ascii="Wingdings" w:hAnsi="Wingdings" w:eastAsia="Wingdings" w:cs="Wingdings"/>
    </w:rPr>
  </w:style>
  <w:style w:type="character" w:styleId="WW8Num9z0" w:customStyle="1">
    <w:name w:val="WW8Num9z0"/>
    <w:qFormat/>
    <w:rPr>
      <w:rFonts w:ascii="Symbol" w:hAnsi="Symbol" w:eastAsia="Symbol" w:cs="Symbol"/>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rFonts w:ascii="Symbol" w:hAnsi="Symbol" w:eastAsia="Symbol" w:cs="Symbol"/>
    </w:rPr>
  </w:style>
  <w:style w:type="character" w:styleId="WW8Num12z1" w:customStyle="1">
    <w:name w:val="WW8Num12z1"/>
    <w:qFormat/>
    <w:rPr>
      <w:rFonts w:ascii="Courier New" w:hAnsi="Courier New" w:eastAsia="Courier New" w:cs="Courier New"/>
    </w:rPr>
  </w:style>
  <w:style w:type="character" w:styleId="WW8Num12z2" w:customStyle="1">
    <w:name w:val="WW8Num12z2"/>
    <w:qFormat/>
    <w:rPr>
      <w:rFonts w:ascii="Wingdings" w:hAnsi="Wingdings" w:eastAsia="Wingdings" w:cs="Wingdings"/>
    </w:rPr>
  </w:style>
  <w:style w:type="character" w:styleId="WW8Num13z0" w:customStyle="1">
    <w:name w:val="WW8Num13z0"/>
    <w:qFormat/>
    <w:rPr/>
  </w:style>
  <w:style w:type="character" w:styleId="WW8Num14z0" w:customStyle="1">
    <w:name w:val="WW8Num14z0"/>
    <w:qFormat/>
    <w:rPr>
      <w:rFonts w:ascii="Calibri" w:hAnsi="Calibri" w:eastAsia="Times New Roman" w:cs="Calibri"/>
    </w:rPr>
  </w:style>
  <w:style w:type="character" w:styleId="WW8Num14z1" w:customStyle="1">
    <w:name w:val="WW8Num14z1"/>
    <w:qFormat/>
    <w:rPr>
      <w:rFonts w:ascii="Symbol" w:hAnsi="Symbol" w:eastAsia="Symbol" w:cs="Symbol"/>
    </w:rPr>
  </w:style>
  <w:style w:type="character" w:styleId="WW8Num14z2" w:customStyle="1">
    <w:name w:val="WW8Num14z2"/>
    <w:qFormat/>
    <w:rPr>
      <w:rFonts w:ascii="Wingdings" w:hAnsi="Wingdings" w:eastAsia="Wingdings" w:cs="Wingdings"/>
    </w:rPr>
  </w:style>
  <w:style w:type="character" w:styleId="WW8Num14z4" w:customStyle="1">
    <w:name w:val="WW8Num14z4"/>
    <w:qFormat/>
    <w:rPr>
      <w:rFonts w:ascii="Courier New" w:hAnsi="Courier New" w:eastAsia="Courier New" w:cs="Courier New"/>
    </w:rPr>
  </w:style>
  <w:style w:type="character" w:styleId="WW8Num15z0" w:customStyle="1">
    <w:name w:val="WW8Num15z0"/>
    <w:qFormat/>
    <w:rPr>
      <w:rFonts w:ascii="Times New Roman" w:hAnsi="Times New Roman" w:eastAsia="Times New Roman" w:cs="Times New Roman"/>
      <w:b/>
    </w:rPr>
  </w:style>
  <w:style w:type="character" w:styleId="WW8Num15z1" w:customStyle="1">
    <w:name w:val="WW8Num15z1"/>
    <w:qFormat/>
    <w:rPr>
      <w:rFonts w:ascii="Courier New" w:hAnsi="Courier New" w:eastAsia="Courier New" w:cs="Courier New"/>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0" w:customStyle="1">
    <w:name w:val="WW8Num16z0"/>
    <w:qFormat/>
    <w:rPr>
      <w:rFonts w:ascii="Wingdings" w:hAnsi="Wingdings" w:eastAsia="Wingdings" w:cs="Wingdings"/>
    </w:rPr>
  </w:style>
  <w:style w:type="character" w:styleId="WW8Num16z1" w:customStyle="1">
    <w:name w:val="WW8Num16z1"/>
    <w:qFormat/>
    <w:rPr>
      <w:rFonts w:ascii="Courier New" w:hAnsi="Courier New" w:eastAsia="Courier New" w:cs="Courier New"/>
    </w:rPr>
  </w:style>
  <w:style w:type="character" w:styleId="WW8Num16z3" w:customStyle="1">
    <w:name w:val="WW8Num16z3"/>
    <w:qFormat/>
    <w:rPr>
      <w:rFonts w:ascii="Symbol" w:hAnsi="Symbol" w:eastAsia="Symbol" w:cs="Symbol"/>
    </w:rPr>
  </w:style>
  <w:style w:type="character" w:styleId="WW8Num17z0" w:customStyle="1">
    <w:name w:val="WW8Num17z0"/>
    <w:qFormat/>
    <w:rPr>
      <w:rFonts w:ascii="Times New Roman" w:hAnsi="Times New Roman" w:eastAsia="Times New Roman" w:cs="Times New Roman"/>
    </w:rPr>
  </w:style>
  <w:style w:type="character" w:styleId="WW8Num18z0" w:customStyle="1">
    <w:name w:val="WW8Num18z0"/>
    <w:qFormat/>
    <w:rPr>
      <w:rFonts w:ascii="Times New Roman" w:hAnsi="Times New Roman" w:eastAsia="Times New Roman" w:cs="Times New Roman"/>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rFonts w:ascii="Times New Roman" w:hAnsi="Times New Roman" w:eastAsia="Times New Roman" w:cs="Times New Roman"/>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b/>
    </w:rPr>
  </w:style>
  <w:style w:type="character" w:styleId="WW8Num24z0" w:customStyle="1">
    <w:name w:val="WW8Num24z0"/>
    <w:qFormat/>
    <w:rPr>
      <w:rFonts w:ascii="Arial" w:hAnsi="Arial" w:eastAsia="Arial" w:cs="Arial"/>
      <w:b w:val="false"/>
      <w:i w:val="false"/>
      <w:sz w:val="24"/>
      <w:u w:val="none"/>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cs="Arial"/>
    </w:rPr>
  </w:style>
  <w:style w:type="character" w:styleId="WW8Num25z1" w:customStyle="1">
    <w:name w:val="WW8Num25z1"/>
    <w:qFormat/>
    <w:rPr/>
  </w:style>
  <w:style w:type="character" w:styleId="WW8Num25z2" w:customStyle="1">
    <w:name w:val="WW8Num25z2"/>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26z0" w:customStyle="1">
    <w:name w:val="WW8Num26z0"/>
    <w:qFormat/>
    <w:rPr>
      <w:rFonts w:ascii="Arial" w:hAnsi="Arial" w:eastAsia="Arial" w:cs="Arial"/>
      <w:b w:val="false"/>
      <w:i w:val="false"/>
      <w:sz w:val="24"/>
      <w:u w:val="none"/>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Times New Roman" w:hAnsi="Times New Roman" w:eastAsia="Times New Roman" w:cs="Times New Roman"/>
      <w:b w:val="false"/>
      <w:i w:val="false"/>
      <w:sz w:val="20"/>
      <w:u w:val="none"/>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rFonts w:ascii="Symbol" w:hAnsi="Symbol" w:eastAsia="Symbol" w:cs="Symbol"/>
    </w:rPr>
  </w:style>
  <w:style w:type="character" w:styleId="WW8Num32z1" w:customStyle="1">
    <w:name w:val="WW8Num32z1"/>
    <w:qFormat/>
    <w:rPr>
      <w:rFonts w:ascii="Courier New" w:hAnsi="Courier New" w:eastAsia="Courier New" w:cs="Courier New"/>
    </w:rPr>
  </w:style>
  <w:style w:type="character" w:styleId="WW8Num32z2" w:customStyle="1">
    <w:name w:val="WW8Num32z2"/>
    <w:qFormat/>
    <w:rPr>
      <w:rFonts w:ascii="Wingdings" w:hAnsi="Wingdings" w:eastAsia="Wingdings" w:cs="Wingdings"/>
    </w:rPr>
  </w:style>
  <w:style w:type="character" w:styleId="WW8Num33z0" w:customStyle="1">
    <w:name w:val="WW8Num33z0"/>
    <w:qFormat/>
    <w:rPr/>
  </w:style>
  <w:style w:type="character" w:styleId="WW8Num34z0" w:customStyle="1">
    <w:name w:val="WW8Num34z0"/>
    <w:qFormat/>
    <w:rPr/>
  </w:style>
  <w:style w:type="character" w:styleId="WW8Num35z0" w:customStyle="1">
    <w:name w:val="WW8Num35z0"/>
    <w:qFormat/>
    <w:rPr>
      <w:rFonts w:ascii="Symbol" w:hAnsi="Symbol" w:eastAsia="Symbol" w:cs="Symbol"/>
    </w:rPr>
  </w:style>
  <w:style w:type="character" w:styleId="WW8Num35z1" w:customStyle="1">
    <w:name w:val="WW8Num35z1"/>
    <w:qFormat/>
    <w:rPr>
      <w:rFonts w:ascii="Courier New" w:hAnsi="Courier New" w:eastAsia="Courier New" w:cs="Courier New"/>
    </w:rPr>
  </w:style>
  <w:style w:type="character" w:styleId="WW8Num35z2" w:customStyle="1">
    <w:name w:val="WW8Num35z2"/>
    <w:qFormat/>
    <w:rPr>
      <w:rFonts w:ascii="Wingdings" w:hAnsi="Wingdings" w:eastAsia="Wingdings" w:cs="Wingdings"/>
    </w:rPr>
  </w:style>
  <w:style w:type="character" w:styleId="WW8Num36z0" w:customStyle="1">
    <w:name w:val="WW8Num36z0"/>
    <w:qFormat/>
    <w:rPr>
      <w:rFonts w:ascii="Times New Roman" w:hAnsi="Times New Roman" w:eastAsia="Times New Roman" w:cs="Times New Roman"/>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eastAsia="Symbol" w:cs="Symbol"/>
    </w:rPr>
  </w:style>
  <w:style w:type="character" w:styleId="WW8Num38z1" w:customStyle="1">
    <w:name w:val="WW8Num38z1"/>
    <w:qFormat/>
    <w:rPr>
      <w:rFonts w:ascii="Courier New" w:hAnsi="Courier New" w:eastAsia="Courier New" w:cs="Courier New"/>
    </w:rPr>
  </w:style>
  <w:style w:type="character" w:styleId="WW8Num38z2" w:customStyle="1">
    <w:name w:val="WW8Num38z2"/>
    <w:qFormat/>
    <w:rPr>
      <w:rFonts w:ascii="Wingdings" w:hAnsi="Wingdings" w:eastAsia="Wingdings" w:cs="Wingdings"/>
    </w:rPr>
  </w:style>
  <w:style w:type="character" w:styleId="WW8Num39z0" w:customStyle="1">
    <w:name w:val="WW8Num39z0"/>
    <w:qFormat/>
    <w:rPr>
      <w:rFonts w:ascii="Symbol" w:hAnsi="Symbol" w:eastAsia="Symbol" w:cs="Symbol"/>
    </w:rPr>
  </w:style>
  <w:style w:type="character" w:styleId="WW8Num39z1" w:customStyle="1">
    <w:name w:val="WW8Num39z1"/>
    <w:qFormat/>
    <w:rPr>
      <w:rFonts w:ascii="Courier New" w:hAnsi="Courier New" w:eastAsia="Courier New" w:cs="Courier New"/>
    </w:rPr>
  </w:style>
  <w:style w:type="character" w:styleId="WW8Num39z2" w:customStyle="1">
    <w:name w:val="WW8Num39z2"/>
    <w:qFormat/>
    <w:rPr>
      <w:rFonts w:ascii="Wingdings" w:hAnsi="Wingdings" w:eastAsia="Wingdings" w:cs="Wingdings"/>
    </w:rPr>
  </w:style>
  <w:style w:type="character" w:styleId="WW8Num40z0" w:customStyle="1">
    <w:name w:val="WW8Num40z0"/>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rFonts w:ascii="Times New Roman" w:hAnsi="Times New Roman" w:eastAsia="Times New Roman" w:cs="Times New Roman"/>
      <w:b w:val="false"/>
      <w:i w:val="false"/>
      <w:sz w:val="20"/>
      <w:u w:val="none"/>
    </w:rPr>
  </w:style>
  <w:style w:type="character" w:styleId="WW8Num42z0" w:customStyle="1">
    <w:name w:val="WW8Num42z0"/>
    <w:qFormat/>
    <w:rPr/>
  </w:style>
  <w:style w:type="character" w:styleId="WW8Num42z1" w:customStyle="1">
    <w:name w:val="WW8Num42z1"/>
    <w:qFormat/>
    <w:rPr/>
  </w:style>
  <w:style w:type="character" w:styleId="WW8Num42z2" w:customStyle="1">
    <w:name w:val="WW8Num42z2"/>
    <w:qFormat/>
    <w:rPr/>
  </w:style>
  <w:style w:type="character" w:styleId="WW8Num42z3" w:customStyle="1">
    <w:name w:val="WW8Num42z3"/>
    <w:qFormat/>
    <w:rPr/>
  </w:style>
  <w:style w:type="character" w:styleId="WW8Num42z4" w:customStyle="1">
    <w:name w:val="WW8Num42z4"/>
    <w:qFormat/>
    <w:rPr/>
  </w:style>
  <w:style w:type="character" w:styleId="WW8Num42z5" w:customStyle="1">
    <w:name w:val="WW8Num42z5"/>
    <w:qFormat/>
    <w:rPr/>
  </w:style>
  <w:style w:type="character" w:styleId="WW8Num42z6" w:customStyle="1">
    <w:name w:val="WW8Num42z6"/>
    <w:qFormat/>
    <w:rPr/>
  </w:style>
  <w:style w:type="character" w:styleId="WW8Num42z7" w:customStyle="1">
    <w:name w:val="WW8Num42z7"/>
    <w:qFormat/>
    <w:rPr/>
  </w:style>
  <w:style w:type="character" w:styleId="WW8Num42z8" w:customStyle="1">
    <w:name w:val="WW8Num42z8"/>
    <w:qFormat/>
    <w:rPr/>
  </w:style>
  <w:style w:type="character" w:styleId="WW8NumSt16z0" w:customStyle="1">
    <w:name w:val="WW8NumSt16z0"/>
    <w:qFormat/>
    <w:rPr>
      <w:rFonts w:ascii="Wingdings" w:hAnsi="Wingdings" w:eastAsia="Wingdings" w:cs="Wingdings"/>
      <w:b w:val="false"/>
      <w:i w:val="false"/>
      <w:sz w:val="20"/>
      <w:u w:val="none"/>
    </w:rPr>
  </w:style>
  <w:style w:type="character" w:styleId="WW8NumSt18z0" w:customStyle="1">
    <w:name w:val="WW8NumSt18z0"/>
    <w:qFormat/>
    <w:rPr>
      <w:rFonts w:ascii="Times New Roman" w:hAnsi="Times New Roman" w:eastAsia="Times New Roman" w:cs="Times New Roman"/>
      <w:b w:val="false"/>
      <w:i w:val="false"/>
      <w:sz w:val="20"/>
      <w:u w:val="none"/>
    </w:rPr>
  </w:style>
  <w:style w:type="character" w:styleId="PageNumber">
    <w:name w:val="page number"/>
    <w:basedOn w:val="DefaultParagraphFont"/>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Standard"/>
    <w:qFormat/>
    <w:pPr>
      <w:suppressLineNumbers/>
      <w:spacing w:before="120" w:after="120"/>
    </w:pPr>
    <w:rPr>
      <w:rFonts w:cs="Mangal"/>
      <w:i/>
      <w:iCs/>
      <w:sz w:val="24"/>
      <w:szCs w:val="24"/>
    </w:rPr>
  </w:style>
  <w:style w:type="paragraph" w:styleId="ndice" w:customStyle="1">
    <w:name w:val="Índice"/>
    <w:basedOn w:val="Standard"/>
    <w:qFormat/>
    <w:pPr>
      <w:suppressLineNumbers/>
    </w:pPr>
    <w:rPr>
      <w:rFonts w:cs="Mangal"/>
    </w:rPr>
  </w:style>
  <w:style w:type="paragraph" w:styleId="Ttulouser">
    <w:name w:val="Título (user)"/>
    <w:basedOn w:val="Normal"/>
    <w:next w:val="BodyText"/>
    <w:qFormat/>
    <w:pPr>
      <w:keepNext w:val="true"/>
      <w:spacing w:before="240" w:after="120"/>
    </w:pPr>
    <w:rPr>
      <w:rFonts w:ascii="Liberation Sans" w:hAnsi="Liberation Sans" w:eastAsia="Microsoft YaHei" w:cs="Mangal"/>
      <w:sz w:val="28"/>
      <w:szCs w:val="28"/>
    </w:rPr>
  </w:style>
  <w:style w:type="paragraph" w:styleId="ndiceuser">
    <w:name w:val="Índice (user)"/>
    <w:basedOn w:val="Normal"/>
    <w:qFormat/>
    <w:pPr>
      <w:suppressLineNumbers/>
    </w:pPr>
    <w:rPr>
      <w:rFonts w:cs="Mangal"/>
    </w:rPr>
  </w:style>
  <w:style w:type="paragraph" w:styleId="Ttulo1" w:customStyle="1">
    <w:name w:val="Título1"/>
    <w:basedOn w:val="Standard"/>
    <w:next w:val="Textbody"/>
    <w:qFormat/>
    <w:pPr>
      <w:jc w:val="center"/>
    </w:pPr>
    <w:rPr>
      <w:sz w:val="24"/>
      <w:u w:val="single"/>
      <w:lang w:val="es-ES_tradnl"/>
    </w:rPr>
  </w:style>
  <w:style w:type="paragraph" w:styleId="Standard" w:customStyle="1">
    <w:name w:val="Standard"/>
    <w:qFormat/>
    <w:pPr>
      <w:widowControl/>
      <w:suppressAutoHyphens w:val="true"/>
      <w:bidi w:val="0"/>
      <w:spacing w:before="0" w:after="0"/>
      <w:jc w:val="left"/>
      <w:textAlignment w:val="baseline"/>
    </w:pPr>
    <w:rPr>
      <w:rFonts w:ascii="Tahoma" w:hAnsi="Tahoma" w:eastAsia="Times New Roman" w:cs="Tahoma"/>
      <w:color w:val="auto"/>
      <w:kern w:val="2"/>
      <w:sz w:val="22"/>
      <w:szCs w:val="20"/>
      <w:lang w:val="es-ES" w:eastAsia="zh-CN" w:bidi="ar-SA"/>
    </w:rPr>
  </w:style>
  <w:style w:type="paragraph" w:styleId="Textbody" w:customStyle="1">
    <w:name w:val="Text body"/>
    <w:basedOn w:val="Standard"/>
    <w:qFormat/>
    <w:pPr/>
    <w:rPr>
      <w:rFonts w:ascii="Arial" w:hAnsi="Arial" w:eastAsia="Arial" w:cs="Arial"/>
      <w:sz w:val="24"/>
    </w:rPr>
  </w:style>
  <w:style w:type="paragraph" w:styleId="Cabeceraypie" w:customStyle="1">
    <w:name w:val="Cabecera y pie"/>
    <w:basedOn w:val="Standard"/>
    <w:qFormat/>
    <w:pPr>
      <w:suppressLineNumbers/>
      <w:tabs>
        <w:tab w:val="clear" w:pos="720"/>
        <w:tab w:val="center" w:pos="4819" w:leader="none"/>
        <w:tab w:val="right" w:pos="9638" w:leader="none"/>
      </w:tabs>
    </w:pPr>
    <w:rPr/>
  </w:style>
  <w:style w:type="paragraph" w:styleId="Cabeceraypieuser">
    <w:name w:val="Cabecera y pie (user)"/>
    <w:basedOn w:val="Normal"/>
    <w:qFormat/>
    <w:pPr/>
    <w:rPr/>
  </w:style>
  <w:style w:type="paragraph" w:styleId="Header">
    <w:name w:val="header"/>
    <w:basedOn w:val="Standard"/>
    <w:pPr>
      <w:tabs>
        <w:tab w:val="clear" w:pos="720"/>
        <w:tab w:val="center" w:pos="4252" w:leader="none"/>
        <w:tab w:val="right" w:pos="8504" w:leader="none"/>
      </w:tabs>
    </w:pPr>
    <w:rPr/>
  </w:style>
  <w:style w:type="paragraph" w:styleId="Footer">
    <w:name w:val="footer"/>
    <w:basedOn w:val="Standard"/>
    <w:pPr>
      <w:tabs>
        <w:tab w:val="clear" w:pos="720"/>
        <w:tab w:val="center" w:pos="4252" w:leader="none"/>
        <w:tab w:val="right" w:pos="8504" w:leader="none"/>
      </w:tabs>
    </w:pPr>
    <w:rPr/>
  </w:style>
  <w:style w:type="paragraph" w:styleId="BodyText2">
    <w:name w:val="Body Text 2"/>
    <w:basedOn w:val="Standard"/>
    <w:qFormat/>
    <w:pPr>
      <w:jc w:val="both"/>
    </w:pPr>
    <w:rPr>
      <w:rFonts w:ascii="Arial" w:hAnsi="Arial" w:eastAsia="Arial" w:cs="Arial"/>
      <w:b/>
      <w:sz w:val="28"/>
    </w:rPr>
  </w:style>
  <w:style w:type="paragraph" w:styleId="BodyText3">
    <w:name w:val="Body Text 3"/>
    <w:basedOn w:val="Standard"/>
    <w:qFormat/>
    <w:pPr>
      <w:jc w:val="both"/>
    </w:pPr>
    <w:rPr>
      <w:rFonts w:ascii="Arial" w:hAnsi="Arial" w:eastAsia="Arial" w:cs="Arial"/>
      <w:sz w:val="24"/>
    </w:rPr>
  </w:style>
  <w:style w:type="paragraph" w:styleId="BodyTextIndent2">
    <w:name w:val="Body Text Indent 2"/>
    <w:basedOn w:val="Standard"/>
    <w:qFormat/>
    <w:pPr>
      <w:spacing w:lineRule="auto" w:line="480" w:before="0" w:after="120"/>
      <w:ind w:left="283"/>
    </w:pPr>
    <w:rPr/>
  </w:style>
  <w:style w:type="paragraph" w:styleId="BalloonText">
    <w:name w:val="Balloon Text"/>
    <w:basedOn w:val="Standard"/>
    <w:qFormat/>
    <w:pPr/>
    <w:rPr>
      <w:rFonts w:eastAsia="Tahoma"/>
      <w:sz w:val="16"/>
      <w:szCs w:val="16"/>
    </w:rPr>
  </w:style>
  <w:style w:type="paragraph" w:styleId="Revision">
    <w:name w:val="Revision"/>
    <w:qFormat/>
    <w:pPr>
      <w:widowControl/>
      <w:suppressAutoHyphens w:val="true"/>
      <w:bidi w:val="0"/>
      <w:spacing w:before="0" w:after="0"/>
      <w:jc w:val="left"/>
      <w:textAlignment w:val="baseline"/>
    </w:pPr>
    <w:rPr>
      <w:rFonts w:ascii="Tahoma" w:hAnsi="Tahoma" w:eastAsia="Times New Roman" w:cs="Tahoma"/>
      <w:color w:val="auto"/>
      <w:kern w:val="2"/>
      <w:sz w:val="22"/>
      <w:szCs w:val="20"/>
      <w:lang w:val="es-ES" w:eastAsia="zh-CN" w:bidi="ar-SA"/>
    </w:rPr>
  </w:style>
  <w:style w:type="paragraph" w:styleId="DocumentMap">
    <w:name w:val="Document Map"/>
    <w:basedOn w:val="Standard"/>
    <w:qFormat/>
    <w:pPr>
      <w:shd w:val="clear" w:color="auto" w:fill="000080"/>
    </w:pPr>
    <w:rPr>
      <w:rFonts w:eastAsia="Tahoma"/>
    </w:rPr>
  </w:style>
  <w:style w:type="paragraph" w:styleId="Default" w:customStyle="1">
    <w:name w:val="Default"/>
    <w:qFormat/>
    <w:pPr>
      <w:widowControl/>
      <w:suppressAutoHyphens w:val="true"/>
      <w:bidi w:val="0"/>
      <w:spacing w:before="0" w:after="0"/>
      <w:jc w:val="left"/>
      <w:textAlignment w:val="baseline"/>
    </w:pPr>
    <w:rPr>
      <w:rFonts w:ascii="Arial Unicode MS" w:hAnsi="Arial Unicode MS" w:eastAsia="Arial Unicode MS" w:cs="Arial Unicode MS"/>
      <w:color w:val="000000"/>
      <w:kern w:val="2"/>
      <w:sz w:val="24"/>
      <w:szCs w:val="24"/>
      <w:lang w:val="es-ES" w:eastAsia="zh-CN" w:bidi="ar-SA"/>
    </w:rPr>
  </w:style>
  <w:style w:type="paragraph" w:styleId="western" w:customStyle="1">
    <w:name w:val="western"/>
    <w:basedOn w:val="Standard"/>
    <w:qFormat/>
    <w:pPr>
      <w:spacing w:lineRule="auto" w:line="288" w:before="100" w:after="142"/>
    </w:pPr>
    <w:rPr>
      <w:rFonts w:ascii="Calibri" w:hAnsi="Calibri" w:eastAsia="Calibri" w:cs="Calibri"/>
      <w:color w:val="00000A"/>
      <w:szCs w:val="22"/>
    </w:rPr>
  </w:style>
  <w:style w:type="paragraph" w:styleId="Contenidodelatabla" w:customStyle="1">
    <w:name w:val="Contenido de la tabla"/>
    <w:basedOn w:val="Standard"/>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Contenidodelmarco" w:customStyle="1">
    <w:name w:val="Contenido del marco"/>
    <w:basedOn w:val="Standard"/>
    <w:qFormat/>
    <w:pPr/>
    <w:rPr/>
  </w:style>
  <w:style w:type="paragraph" w:styleId="Contenidodelmarcouser">
    <w:name w:val="Contenido del marco (user)"/>
    <w:basedOn w:val="Normal"/>
    <w:qFormat/>
    <w:pPr/>
    <w:rPr/>
  </w:style>
  <w:style w:type="paragraph" w:styleId="Normal0">
    <w:name w:val="Normal_0"/>
    <w:qFormat/>
    <w:pPr>
      <w:widowControl/>
      <w:suppressAutoHyphens w:val="true"/>
      <w:bidi w:val="0"/>
      <w:spacing w:before="0" w:after="0"/>
      <w:jc w:val="left"/>
    </w:pPr>
    <w:rPr>
      <w:rFonts w:ascii="Times New Roman" w:hAnsi="Times New Roman" w:eastAsia="Times New Roman" w:cs="Times New Roman"/>
      <w:color w:val="auto"/>
      <w:kern w:val="2"/>
      <w:sz w:val="24"/>
      <w:szCs w:val="24"/>
      <w:lang w:val="es-ES" w:eastAsia="zh-CN" w:bidi="ar-SA"/>
    </w:rPr>
  </w:style>
  <w:style w:type="paragraph" w:styleId="NormalWeb">
    <w:name w:val="Normal (Web)"/>
    <w:basedOn w:val="Normal"/>
    <w:qFormat/>
    <w:pPr>
      <w:spacing w:lineRule="auto" w:line="360"/>
      <w:ind w:firstLine="600" w:left="528" w:right="71"/>
      <w:jc w:val="both"/>
    </w:pPr>
    <w:rPr>
      <w:rFonts w:ascii="Verdana" w:hAnsi="Verdana" w:cs="Arial"/>
      <w:sz w:val="20"/>
      <w:lang w:val="es-ES" w:bidi="ar-SA"/>
    </w:rPr>
  </w:style>
  <w:style w:type="paragraph" w:styleId="FootnoteText">
    <w:name w:val="footnote text"/>
    <w:basedOn w:val="Normal"/>
    <w:pPr>
      <w:suppressLineNumbers/>
      <w:ind w:hanging="339" w:left="339" w:right="0"/>
    </w:pPr>
    <w:rPr>
      <w:sz w:val="20"/>
      <w:szCs w:val="20"/>
    </w:rPr>
  </w:style>
  <w:style w:type="numbering" w:styleId="Ningunalista" w:customStyle="1">
    <w:name w:val="Ninguna lista"/>
    <w:uiPriority w:val="99"/>
    <w:semiHidden/>
    <w:unhideWhenUsed/>
    <w:qFormat/>
  </w:style>
  <w:style w:type="numbering" w:styleId="WW8Num1" w:customStyle="1">
    <w:name w:val="WW8Num1"/>
    <w:qFormat/>
  </w:style>
  <w:style w:type="numbering" w:styleId="WW8Num2" w:customStyle="1">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126</TotalTime>
  <Application>LibreOffice/24.8.5.2$Windows_X86_64 LibreOffice_project/fddf2685c70b461e7832239a0162a77216259f22</Application>
  <AppVersion>15.0000</AppVersion>
  <Pages>3</Pages>
  <Words>1334</Words>
  <Characters>7819</Characters>
  <CharactersWithSpaces>9096</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2025-04-30T07:40:00Z</dcterms:created>
  <dc:creator>arf</dc:creator>
  <dc:description/>
  <dc:language>es-ES</dc:language>
  <cp:lastModifiedBy/>
  <cp:lastPrinted>2025-04-10T12:46:00Z</cp:lastPrinted>
  <dcterms:modified xsi:type="dcterms:W3CDTF">2026-05-25T13:26:05Z</dcterms:modified>
  <cp:revision>65</cp:revision>
  <dc:subject/>
  <dc:title>Expte</dc:title>
</cp:coreProperties>
</file>

<file path=docProps/custom.xml><?xml version="1.0" encoding="utf-8"?>
<Properties xmlns="http://schemas.openxmlformats.org/officeDocument/2006/custom-properties" xmlns:vt="http://schemas.openxmlformats.org/officeDocument/2006/docPropsVTypes"/>
</file>