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0AAD" w14:textId="77777777" w:rsidR="0062616C" w:rsidRDefault="00000000">
      <w:pPr>
        <w:spacing w:before="76"/>
        <w:ind w:left="671"/>
        <w:rPr>
          <w:rFonts w:ascii="Arial" w:hAnsi="Arial"/>
          <w:b/>
          <w:sz w:val="26"/>
        </w:rPr>
      </w:pPr>
      <w:r>
        <w:rPr>
          <w:rFonts w:ascii="Arial" w:hAnsi="Arial"/>
          <w:b/>
          <w:color w:val="214A11"/>
          <w:sz w:val="26"/>
        </w:rPr>
        <w:t>XLII</w:t>
      </w:r>
      <w:r>
        <w:rPr>
          <w:rFonts w:ascii="Arial" w:hAnsi="Arial"/>
          <w:b/>
          <w:color w:val="214A11"/>
          <w:spacing w:val="-10"/>
          <w:sz w:val="26"/>
        </w:rPr>
        <w:t xml:space="preserve"> </w:t>
      </w:r>
      <w:r>
        <w:rPr>
          <w:rFonts w:ascii="Arial" w:hAnsi="Arial"/>
          <w:b/>
          <w:color w:val="214A11"/>
          <w:sz w:val="26"/>
        </w:rPr>
        <w:t>FESTIVAL</w:t>
      </w:r>
      <w:r>
        <w:rPr>
          <w:rFonts w:ascii="Arial" w:hAnsi="Arial"/>
          <w:b/>
          <w:color w:val="214A11"/>
          <w:spacing w:val="-12"/>
          <w:sz w:val="26"/>
        </w:rPr>
        <w:t xml:space="preserve"> </w:t>
      </w:r>
      <w:r>
        <w:rPr>
          <w:rFonts w:ascii="Arial" w:hAnsi="Arial"/>
          <w:b/>
          <w:color w:val="214A11"/>
          <w:sz w:val="26"/>
        </w:rPr>
        <w:t>INTERNACIONAL</w:t>
      </w:r>
      <w:r>
        <w:rPr>
          <w:rFonts w:ascii="Arial" w:hAnsi="Arial"/>
          <w:b/>
          <w:color w:val="214A11"/>
          <w:spacing w:val="-13"/>
          <w:sz w:val="26"/>
        </w:rPr>
        <w:t xml:space="preserve"> </w:t>
      </w:r>
      <w:r>
        <w:rPr>
          <w:rFonts w:ascii="Arial" w:hAnsi="Arial"/>
          <w:b/>
          <w:color w:val="214A11"/>
          <w:sz w:val="26"/>
        </w:rPr>
        <w:t>DEL</w:t>
      </w:r>
      <w:r>
        <w:rPr>
          <w:rFonts w:ascii="Arial" w:hAnsi="Arial"/>
          <w:b/>
          <w:color w:val="214A11"/>
          <w:spacing w:val="-12"/>
          <w:sz w:val="26"/>
        </w:rPr>
        <w:t xml:space="preserve"> </w:t>
      </w:r>
      <w:r>
        <w:rPr>
          <w:rFonts w:ascii="Arial" w:hAnsi="Arial"/>
          <w:b/>
          <w:color w:val="214A11"/>
          <w:sz w:val="26"/>
        </w:rPr>
        <w:t>TÍTERE</w:t>
      </w:r>
      <w:r>
        <w:rPr>
          <w:rFonts w:ascii="Arial" w:hAnsi="Arial"/>
          <w:b/>
          <w:color w:val="214A11"/>
          <w:spacing w:val="-9"/>
          <w:sz w:val="26"/>
        </w:rPr>
        <w:t xml:space="preserve"> </w:t>
      </w:r>
      <w:r>
        <w:rPr>
          <w:rFonts w:ascii="Arial" w:hAnsi="Arial"/>
          <w:b/>
          <w:color w:val="214A11"/>
          <w:sz w:val="26"/>
        </w:rPr>
        <w:t>“CIUDAD</w:t>
      </w:r>
      <w:r>
        <w:rPr>
          <w:rFonts w:ascii="Arial" w:hAnsi="Arial"/>
          <w:b/>
          <w:color w:val="214A11"/>
          <w:spacing w:val="-9"/>
          <w:sz w:val="26"/>
        </w:rPr>
        <w:t xml:space="preserve"> </w:t>
      </w:r>
      <w:r>
        <w:rPr>
          <w:rFonts w:ascii="Arial" w:hAnsi="Arial"/>
          <w:b/>
          <w:color w:val="214A11"/>
          <w:sz w:val="26"/>
        </w:rPr>
        <w:t>DE</w:t>
      </w:r>
      <w:r>
        <w:rPr>
          <w:rFonts w:ascii="Arial" w:hAnsi="Arial"/>
          <w:b/>
          <w:color w:val="214A11"/>
          <w:spacing w:val="-9"/>
          <w:sz w:val="26"/>
        </w:rPr>
        <w:t xml:space="preserve"> </w:t>
      </w:r>
      <w:r>
        <w:rPr>
          <w:rFonts w:ascii="Arial" w:hAnsi="Arial"/>
          <w:b/>
          <w:color w:val="214A11"/>
          <w:spacing w:val="-2"/>
          <w:sz w:val="26"/>
        </w:rPr>
        <w:t>CÁDIZ”.</w:t>
      </w:r>
    </w:p>
    <w:p w14:paraId="1C964B3E" w14:textId="77777777" w:rsidR="0062616C" w:rsidRDefault="0062616C">
      <w:pPr>
        <w:pStyle w:val="Textoindependiente"/>
        <w:spacing w:before="1"/>
        <w:ind w:left="0"/>
        <w:rPr>
          <w:rFonts w:ascii="Arial"/>
          <w:b/>
          <w:sz w:val="24"/>
        </w:rPr>
      </w:pPr>
    </w:p>
    <w:p w14:paraId="4CD14C6F" w14:textId="77777777" w:rsidR="0062616C" w:rsidRDefault="00000000">
      <w:pPr>
        <w:ind w:left="2"/>
        <w:jc w:val="center"/>
        <w:rPr>
          <w:sz w:val="24"/>
        </w:rPr>
      </w:pPr>
      <w:r>
        <w:rPr>
          <w:sz w:val="24"/>
        </w:rPr>
        <w:t>Del</w:t>
      </w:r>
      <w:r>
        <w:rPr>
          <w:spacing w:val="-3"/>
          <w:sz w:val="24"/>
        </w:rPr>
        <w:t xml:space="preserve"> </w:t>
      </w:r>
      <w:r>
        <w:rPr>
          <w:sz w:val="24"/>
        </w:rPr>
        <w:t>12</w:t>
      </w:r>
      <w:r>
        <w:rPr>
          <w:spacing w:val="-2"/>
          <w:sz w:val="24"/>
        </w:rPr>
        <w:t xml:space="preserve"> </w:t>
      </w:r>
      <w:r>
        <w:rPr>
          <w:sz w:val="24"/>
        </w:rPr>
        <w:t>al</w:t>
      </w:r>
      <w:r>
        <w:rPr>
          <w:spacing w:val="-3"/>
          <w:sz w:val="24"/>
        </w:rPr>
        <w:t xml:space="preserve"> </w:t>
      </w:r>
      <w:r>
        <w:rPr>
          <w:sz w:val="24"/>
        </w:rPr>
        <w:t>17</w:t>
      </w:r>
      <w:r>
        <w:rPr>
          <w:spacing w:val="-2"/>
          <w:sz w:val="24"/>
        </w:rPr>
        <w:t xml:space="preserve"> </w:t>
      </w:r>
      <w:r>
        <w:rPr>
          <w:sz w:val="24"/>
        </w:rPr>
        <w:t>de</w:t>
      </w:r>
      <w:r>
        <w:rPr>
          <w:spacing w:val="-3"/>
          <w:sz w:val="24"/>
        </w:rPr>
        <w:t xml:space="preserve"> </w:t>
      </w:r>
      <w:r>
        <w:rPr>
          <w:sz w:val="24"/>
        </w:rPr>
        <w:t>mayo</w:t>
      </w:r>
      <w:r>
        <w:rPr>
          <w:spacing w:val="-2"/>
          <w:sz w:val="24"/>
        </w:rPr>
        <w:t xml:space="preserve"> </w:t>
      </w:r>
      <w:r>
        <w:rPr>
          <w:sz w:val="24"/>
        </w:rPr>
        <w:t>de</w:t>
      </w:r>
      <w:r>
        <w:rPr>
          <w:spacing w:val="-2"/>
          <w:sz w:val="24"/>
        </w:rPr>
        <w:t xml:space="preserve"> </w:t>
      </w:r>
      <w:r>
        <w:rPr>
          <w:spacing w:val="-4"/>
          <w:sz w:val="24"/>
        </w:rPr>
        <w:t>2026</w:t>
      </w:r>
    </w:p>
    <w:p w14:paraId="146E2009" w14:textId="77777777" w:rsidR="0062616C" w:rsidRDefault="0062616C">
      <w:pPr>
        <w:pStyle w:val="Textoindependiente"/>
        <w:ind w:left="0"/>
        <w:rPr>
          <w:sz w:val="24"/>
        </w:rPr>
      </w:pPr>
    </w:p>
    <w:p w14:paraId="5FCFA759" w14:textId="77777777" w:rsidR="0062616C" w:rsidRDefault="00000000">
      <w:pPr>
        <w:pStyle w:val="Ttulo"/>
      </w:pPr>
      <w:r>
        <w:rPr>
          <w:color w:val="295F99"/>
          <w:spacing w:val="-2"/>
        </w:rPr>
        <w:t>Dossier.</w:t>
      </w:r>
    </w:p>
    <w:p w14:paraId="3C53F65F" w14:textId="77777777" w:rsidR="0062616C" w:rsidRDefault="0062616C">
      <w:pPr>
        <w:pStyle w:val="Textoindependiente"/>
        <w:spacing w:before="22"/>
        <w:ind w:left="0"/>
        <w:rPr>
          <w:rFonts w:ascii="Arial"/>
          <w:b/>
        </w:rPr>
      </w:pPr>
    </w:p>
    <w:p w14:paraId="7C1F69B5" w14:textId="77777777" w:rsidR="0062616C" w:rsidRDefault="00000000">
      <w:pPr>
        <w:pStyle w:val="Textoindependiente"/>
        <w:ind w:right="5"/>
        <w:jc w:val="both"/>
      </w:pPr>
      <w:r>
        <w:t>El</w:t>
      </w:r>
      <w:r>
        <w:rPr>
          <w:spacing w:val="-2"/>
        </w:rPr>
        <w:t xml:space="preserve"> </w:t>
      </w:r>
      <w:r>
        <w:t>Festival</w:t>
      </w:r>
      <w:r>
        <w:rPr>
          <w:spacing w:val="-2"/>
        </w:rPr>
        <w:t xml:space="preserve"> </w:t>
      </w:r>
      <w:r>
        <w:t>Internacional</w:t>
      </w:r>
      <w:r>
        <w:rPr>
          <w:spacing w:val="-2"/>
        </w:rPr>
        <w:t xml:space="preserve"> </w:t>
      </w:r>
      <w:r>
        <w:t>del</w:t>
      </w:r>
      <w:r>
        <w:rPr>
          <w:spacing w:val="-6"/>
        </w:rPr>
        <w:t xml:space="preserve"> </w:t>
      </w:r>
      <w:r>
        <w:t>Títere</w:t>
      </w:r>
      <w:r>
        <w:rPr>
          <w:spacing w:val="-2"/>
        </w:rPr>
        <w:t xml:space="preserve"> </w:t>
      </w:r>
      <w:r>
        <w:t>“Ciudad</w:t>
      </w:r>
      <w:r>
        <w:rPr>
          <w:spacing w:val="-2"/>
        </w:rPr>
        <w:t xml:space="preserve"> </w:t>
      </w:r>
      <w:r>
        <w:t>de</w:t>
      </w:r>
      <w:r>
        <w:rPr>
          <w:spacing w:val="-2"/>
        </w:rPr>
        <w:t xml:space="preserve"> </w:t>
      </w:r>
      <w:r>
        <w:t>Cádiz”</w:t>
      </w:r>
      <w:r>
        <w:rPr>
          <w:spacing w:val="-2"/>
        </w:rPr>
        <w:t xml:space="preserve"> </w:t>
      </w:r>
      <w:r>
        <w:t>llega</w:t>
      </w:r>
      <w:r>
        <w:rPr>
          <w:spacing w:val="-2"/>
        </w:rPr>
        <w:t xml:space="preserve"> </w:t>
      </w:r>
      <w:r>
        <w:t>a</w:t>
      </w:r>
      <w:r>
        <w:rPr>
          <w:spacing w:val="-2"/>
        </w:rPr>
        <w:t xml:space="preserve"> </w:t>
      </w:r>
      <w:r>
        <w:t>su</w:t>
      </w:r>
      <w:r>
        <w:rPr>
          <w:spacing w:val="-2"/>
        </w:rPr>
        <w:t xml:space="preserve"> </w:t>
      </w:r>
      <w:r>
        <w:t>XLII</w:t>
      </w:r>
      <w:r>
        <w:rPr>
          <w:spacing w:val="-2"/>
        </w:rPr>
        <w:t xml:space="preserve"> </w:t>
      </w:r>
      <w:r>
        <w:t>edición,</w:t>
      </w:r>
      <w:r>
        <w:rPr>
          <w:spacing w:val="-2"/>
        </w:rPr>
        <w:t xml:space="preserve"> </w:t>
      </w:r>
      <w:r>
        <w:t>estará</w:t>
      </w:r>
      <w:r>
        <w:rPr>
          <w:spacing w:val="-2"/>
        </w:rPr>
        <w:t xml:space="preserve"> </w:t>
      </w:r>
      <w:r>
        <w:t>compuesto</w:t>
      </w:r>
      <w:r>
        <w:rPr>
          <w:spacing w:val="-2"/>
        </w:rPr>
        <w:t xml:space="preserve"> </w:t>
      </w:r>
      <w:r>
        <w:t>por un total de 11 compañías que se ubicarán en espacios no convencionales en lugares tanto en el centro de la ciudad como en extramuros.</w:t>
      </w:r>
    </w:p>
    <w:p w14:paraId="5C2744BB" w14:textId="77777777" w:rsidR="0062616C" w:rsidRDefault="0062616C">
      <w:pPr>
        <w:pStyle w:val="Textoindependiente"/>
        <w:spacing w:before="23"/>
        <w:ind w:left="0"/>
      </w:pPr>
    </w:p>
    <w:p w14:paraId="69849D10" w14:textId="77777777" w:rsidR="0062616C" w:rsidRDefault="00000000">
      <w:pPr>
        <w:ind w:left="2"/>
        <w:rPr>
          <w:sz w:val="24"/>
        </w:rPr>
      </w:pPr>
      <w:r>
        <w:rPr>
          <w:spacing w:val="-2"/>
          <w:sz w:val="24"/>
        </w:rPr>
        <w:t>Descripciones:</w:t>
      </w:r>
    </w:p>
    <w:p w14:paraId="1F8A5491" w14:textId="77777777" w:rsidR="0062616C" w:rsidRDefault="0062616C">
      <w:pPr>
        <w:pStyle w:val="Textoindependiente"/>
        <w:ind w:left="0"/>
        <w:rPr>
          <w:sz w:val="24"/>
        </w:rPr>
      </w:pPr>
    </w:p>
    <w:p w14:paraId="18DB0BC8" w14:textId="77777777" w:rsidR="0062616C" w:rsidRDefault="00000000">
      <w:pPr>
        <w:pStyle w:val="Ttulo1"/>
        <w:numPr>
          <w:ilvl w:val="0"/>
          <w:numId w:val="1"/>
        </w:numPr>
        <w:tabs>
          <w:tab w:val="left" w:pos="722"/>
        </w:tabs>
        <w:ind w:left="722" w:hanging="359"/>
      </w:pPr>
      <w:r>
        <w:rPr>
          <w:color w:val="295F99"/>
          <w:spacing w:val="-2"/>
        </w:rPr>
        <w:t>ATELANA</w:t>
      </w:r>
      <w:r>
        <w:rPr>
          <w:color w:val="295F99"/>
          <w:spacing w:val="-15"/>
        </w:rPr>
        <w:t xml:space="preserve"> </w:t>
      </w:r>
      <w:r>
        <w:rPr>
          <w:color w:val="295F99"/>
          <w:spacing w:val="-2"/>
        </w:rPr>
        <w:t>TEATRO.</w:t>
      </w:r>
      <w:r>
        <w:rPr>
          <w:color w:val="295F99"/>
          <w:spacing w:val="-3"/>
        </w:rPr>
        <w:t xml:space="preserve"> </w:t>
      </w:r>
      <w:r>
        <w:rPr>
          <w:color w:val="295F99"/>
          <w:spacing w:val="-2"/>
        </w:rPr>
        <w:t>LA</w:t>
      </w:r>
      <w:r>
        <w:rPr>
          <w:color w:val="295F99"/>
          <w:spacing w:val="-13"/>
        </w:rPr>
        <w:t xml:space="preserve"> </w:t>
      </w:r>
      <w:r>
        <w:rPr>
          <w:color w:val="295F99"/>
          <w:spacing w:val="-2"/>
        </w:rPr>
        <w:t>FAMILIA</w:t>
      </w:r>
      <w:r>
        <w:rPr>
          <w:color w:val="295F99"/>
          <w:spacing w:val="-12"/>
        </w:rPr>
        <w:t xml:space="preserve"> </w:t>
      </w:r>
      <w:r>
        <w:rPr>
          <w:color w:val="295F99"/>
          <w:spacing w:val="-2"/>
        </w:rPr>
        <w:t>PINGÜINO.</w:t>
      </w:r>
      <w:r>
        <w:rPr>
          <w:color w:val="295F99"/>
          <w:spacing w:val="-4"/>
        </w:rPr>
        <w:t xml:space="preserve"> </w:t>
      </w:r>
      <w:r>
        <w:rPr>
          <w:color w:val="295F99"/>
          <w:spacing w:val="-2"/>
        </w:rPr>
        <w:t>12</w:t>
      </w:r>
      <w:r>
        <w:rPr>
          <w:color w:val="295F99"/>
          <w:spacing w:val="-3"/>
        </w:rPr>
        <w:t xml:space="preserve"> </w:t>
      </w:r>
      <w:r>
        <w:rPr>
          <w:color w:val="295F99"/>
          <w:spacing w:val="-2"/>
        </w:rPr>
        <w:t>DE</w:t>
      </w:r>
      <w:r>
        <w:rPr>
          <w:color w:val="295F99"/>
          <w:spacing w:val="-4"/>
        </w:rPr>
        <w:t xml:space="preserve"> </w:t>
      </w:r>
      <w:r>
        <w:rPr>
          <w:color w:val="295F99"/>
          <w:spacing w:val="-2"/>
        </w:rPr>
        <w:t>MAYO</w:t>
      </w:r>
      <w:r>
        <w:rPr>
          <w:color w:val="295F99"/>
          <w:spacing w:val="-3"/>
        </w:rPr>
        <w:t xml:space="preserve"> </w:t>
      </w:r>
      <w:r>
        <w:rPr>
          <w:color w:val="295F99"/>
          <w:spacing w:val="-2"/>
        </w:rPr>
        <w:t>2026.</w:t>
      </w:r>
    </w:p>
    <w:p w14:paraId="265FA79D" w14:textId="77777777" w:rsidR="0062616C" w:rsidRDefault="0062616C">
      <w:pPr>
        <w:pStyle w:val="Textoindependiente"/>
        <w:spacing w:before="1"/>
        <w:ind w:left="0"/>
        <w:rPr>
          <w:rFonts w:ascii="Arial"/>
          <w:b/>
          <w:sz w:val="24"/>
        </w:rPr>
      </w:pPr>
    </w:p>
    <w:p w14:paraId="3EADEF1A" w14:textId="77777777" w:rsidR="0062616C" w:rsidRDefault="00000000">
      <w:pPr>
        <w:pStyle w:val="Textoindependiente"/>
        <w:ind w:right="5"/>
        <w:jc w:val="both"/>
      </w:pPr>
      <w:r>
        <w:t>Basada</w:t>
      </w:r>
      <w:r>
        <w:rPr>
          <w:spacing w:val="-3"/>
        </w:rPr>
        <w:t xml:space="preserve"> </w:t>
      </w:r>
      <w:r>
        <w:t>en</w:t>
      </w:r>
      <w:r>
        <w:rPr>
          <w:spacing w:val="-3"/>
        </w:rPr>
        <w:t xml:space="preserve"> </w:t>
      </w:r>
      <w:r>
        <w:t>el</w:t>
      </w:r>
      <w:r>
        <w:rPr>
          <w:spacing w:val="-3"/>
        </w:rPr>
        <w:t xml:space="preserve"> </w:t>
      </w:r>
      <w:r>
        <w:t>poema</w:t>
      </w:r>
      <w:r>
        <w:rPr>
          <w:spacing w:val="-3"/>
        </w:rPr>
        <w:t xml:space="preserve"> </w:t>
      </w:r>
      <w:r>
        <w:t>de</w:t>
      </w:r>
      <w:r>
        <w:rPr>
          <w:spacing w:val="-3"/>
        </w:rPr>
        <w:t xml:space="preserve"> </w:t>
      </w:r>
      <w:r>
        <w:t>Jo</w:t>
      </w:r>
      <w:r>
        <w:rPr>
          <w:spacing w:val="-3"/>
        </w:rPr>
        <w:t xml:space="preserve"> </w:t>
      </w:r>
      <w:r>
        <w:t>Hoestland,</w:t>
      </w:r>
      <w:r>
        <w:rPr>
          <w:spacing w:val="-3"/>
        </w:rPr>
        <w:t xml:space="preserve"> </w:t>
      </w:r>
      <w:r>
        <w:t>la</w:t>
      </w:r>
      <w:r>
        <w:rPr>
          <w:spacing w:val="-3"/>
        </w:rPr>
        <w:t xml:space="preserve"> </w:t>
      </w:r>
      <w:proofErr w:type="spellStart"/>
      <w:r>
        <w:t>pingüina</w:t>
      </w:r>
      <w:proofErr w:type="spellEnd"/>
      <w:r>
        <w:rPr>
          <w:spacing w:val="-3"/>
        </w:rPr>
        <w:t xml:space="preserve"> </w:t>
      </w:r>
      <w:r>
        <w:t>Inés</w:t>
      </w:r>
      <w:r>
        <w:rPr>
          <w:spacing w:val="-3"/>
        </w:rPr>
        <w:t xml:space="preserve"> </w:t>
      </w:r>
      <w:r>
        <w:t>presenta</w:t>
      </w:r>
      <w:r>
        <w:rPr>
          <w:spacing w:val="-3"/>
        </w:rPr>
        <w:t xml:space="preserve"> </w:t>
      </w:r>
      <w:r>
        <w:t>una</w:t>
      </w:r>
      <w:r>
        <w:rPr>
          <w:spacing w:val="-3"/>
        </w:rPr>
        <w:t xml:space="preserve"> </w:t>
      </w:r>
      <w:r>
        <w:t>historia</w:t>
      </w:r>
      <w:r>
        <w:rPr>
          <w:spacing w:val="-3"/>
        </w:rPr>
        <w:t xml:space="preserve"> </w:t>
      </w:r>
      <w:r>
        <w:t>tierna</w:t>
      </w:r>
      <w:r>
        <w:rPr>
          <w:spacing w:val="-3"/>
        </w:rPr>
        <w:t xml:space="preserve"> </w:t>
      </w:r>
      <w:r>
        <w:t>y</w:t>
      </w:r>
      <w:r>
        <w:rPr>
          <w:spacing w:val="-3"/>
        </w:rPr>
        <w:t xml:space="preserve"> </w:t>
      </w:r>
      <w:r>
        <w:t>divertida.</w:t>
      </w:r>
      <w:r>
        <w:rPr>
          <w:spacing w:val="-3"/>
        </w:rPr>
        <w:t xml:space="preserve"> </w:t>
      </w:r>
      <w:r>
        <w:t xml:space="preserve">Nos mostrará como las diferentes costumbres y maneras de hacer amplían y enriquecen nuestro día a </w:t>
      </w:r>
      <w:r>
        <w:rPr>
          <w:spacing w:val="-4"/>
        </w:rPr>
        <w:t>día.</w:t>
      </w:r>
    </w:p>
    <w:p w14:paraId="31BA93B6" w14:textId="77777777" w:rsidR="0062616C" w:rsidRDefault="0062616C">
      <w:pPr>
        <w:pStyle w:val="Textoindependiente"/>
        <w:ind w:left="0"/>
      </w:pPr>
    </w:p>
    <w:p w14:paraId="5DC169BC" w14:textId="77777777" w:rsidR="0062616C" w:rsidRDefault="00000000">
      <w:pPr>
        <w:pStyle w:val="Textoindependiente"/>
        <w:ind w:right="6"/>
        <w:jc w:val="both"/>
      </w:pPr>
      <w:r>
        <w:t>En</w:t>
      </w:r>
      <w:r>
        <w:rPr>
          <w:spacing w:val="-1"/>
        </w:rPr>
        <w:t xml:space="preserve"> </w:t>
      </w:r>
      <w:r>
        <w:t>la</w:t>
      </w:r>
      <w:r>
        <w:rPr>
          <w:spacing w:val="-1"/>
        </w:rPr>
        <w:t xml:space="preserve"> </w:t>
      </w:r>
      <w:r>
        <w:t>Familia</w:t>
      </w:r>
      <w:r>
        <w:rPr>
          <w:spacing w:val="-1"/>
        </w:rPr>
        <w:t xml:space="preserve"> </w:t>
      </w:r>
      <w:r>
        <w:t>Pingüino</w:t>
      </w:r>
      <w:r>
        <w:rPr>
          <w:spacing w:val="-1"/>
        </w:rPr>
        <w:t xml:space="preserve"> </w:t>
      </w:r>
      <w:r>
        <w:t>todos</w:t>
      </w:r>
      <w:r>
        <w:rPr>
          <w:spacing w:val="-1"/>
        </w:rPr>
        <w:t xml:space="preserve"> </w:t>
      </w:r>
      <w:r>
        <w:t>son</w:t>
      </w:r>
      <w:r>
        <w:rPr>
          <w:spacing w:val="-1"/>
        </w:rPr>
        <w:t xml:space="preserve"> </w:t>
      </w:r>
      <w:r>
        <w:t>muy</w:t>
      </w:r>
      <w:r>
        <w:rPr>
          <w:spacing w:val="-1"/>
        </w:rPr>
        <w:t xml:space="preserve"> </w:t>
      </w:r>
      <w:r>
        <w:t>finos.</w:t>
      </w:r>
      <w:r>
        <w:rPr>
          <w:spacing w:val="-1"/>
        </w:rPr>
        <w:t xml:space="preserve"> </w:t>
      </w:r>
      <w:r>
        <w:t>El</w:t>
      </w:r>
      <w:r>
        <w:rPr>
          <w:spacing w:val="-1"/>
        </w:rPr>
        <w:t xml:space="preserve"> </w:t>
      </w:r>
      <w:r>
        <w:t>Señor</w:t>
      </w:r>
      <w:r>
        <w:rPr>
          <w:spacing w:val="-1"/>
        </w:rPr>
        <w:t xml:space="preserve"> </w:t>
      </w:r>
      <w:r>
        <w:t>pingüino</w:t>
      </w:r>
      <w:r>
        <w:rPr>
          <w:spacing w:val="-1"/>
        </w:rPr>
        <w:t xml:space="preserve"> </w:t>
      </w:r>
      <w:r>
        <w:t>todas</w:t>
      </w:r>
      <w:r>
        <w:rPr>
          <w:spacing w:val="-1"/>
        </w:rPr>
        <w:t xml:space="preserve"> </w:t>
      </w:r>
      <w:r>
        <w:t>las</w:t>
      </w:r>
      <w:r>
        <w:rPr>
          <w:spacing w:val="-1"/>
        </w:rPr>
        <w:t xml:space="preserve"> </w:t>
      </w:r>
      <w:r>
        <w:t>mañanas</w:t>
      </w:r>
      <w:r>
        <w:rPr>
          <w:spacing w:val="-1"/>
        </w:rPr>
        <w:t xml:space="preserve"> </w:t>
      </w:r>
      <w:r>
        <w:t>se</w:t>
      </w:r>
      <w:r>
        <w:rPr>
          <w:spacing w:val="-1"/>
        </w:rPr>
        <w:t xml:space="preserve"> </w:t>
      </w:r>
      <w:r>
        <w:t>pone</w:t>
      </w:r>
      <w:r>
        <w:rPr>
          <w:spacing w:val="-1"/>
        </w:rPr>
        <w:t xml:space="preserve"> </w:t>
      </w:r>
      <w:r>
        <w:t>su</w:t>
      </w:r>
      <w:r>
        <w:rPr>
          <w:spacing w:val="-1"/>
        </w:rPr>
        <w:t xml:space="preserve"> </w:t>
      </w:r>
      <w:r>
        <w:t>traje nuevo, su camisa recién estrenada y no se ensucia nada. A la Señora pingüino ni el gran viento del norte logra despeinarla. Y los pequeños pingüinitos, ¡son tan limpios!</w:t>
      </w:r>
      <w:r>
        <w:rPr>
          <w:spacing w:val="40"/>
        </w:rPr>
        <w:t xml:space="preserve"> </w:t>
      </w:r>
      <w:r>
        <w:t>Pero un día les llega un torbellino. La visita de la sobrinita Inés lo pondrá todo del revés. Si quieres saber que pasa… ¡no</w:t>
      </w:r>
      <w:r>
        <w:rPr>
          <w:spacing w:val="40"/>
        </w:rPr>
        <w:t xml:space="preserve"> </w:t>
      </w:r>
      <w:r>
        <w:t>te lo puedes perder!</w:t>
      </w:r>
    </w:p>
    <w:p w14:paraId="6002291C" w14:textId="77777777" w:rsidR="0062616C" w:rsidRDefault="0062616C">
      <w:pPr>
        <w:pStyle w:val="Textoindependiente"/>
        <w:ind w:left="0"/>
      </w:pPr>
    </w:p>
    <w:p w14:paraId="4DF012E1" w14:textId="77777777" w:rsidR="0062616C" w:rsidRDefault="00000000">
      <w:pPr>
        <w:pStyle w:val="Textoindependiente"/>
        <w:ind w:right="6032"/>
      </w:pPr>
      <w:r>
        <w:t>Espacio:</w:t>
      </w:r>
      <w:r>
        <w:rPr>
          <w:spacing w:val="-16"/>
        </w:rPr>
        <w:t xml:space="preserve"> </w:t>
      </w:r>
      <w:r>
        <w:t>Biblioteca</w:t>
      </w:r>
      <w:r>
        <w:rPr>
          <w:spacing w:val="-15"/>
        </w:rPr>
        <w:t xml:space="preserve"> </w:t>
      </w:r>
      <w:r>
        <w:t>Adolfo</w:t>
      </w:r>
      <w:r>
        <w:rPr>
          <w:spacing w:val="-15"/>
        </w:rPr>
        <w:t xml:space="preserve"> </w:t>
      </w:r>
      <w:r>
        <w:t>Suárez. Hora: 18:00h.</w:t>
      </w:r>
    </w:p>
    <w:p w14:paraId="0E11174F" w14:textId="77777777" w:rsidR="0062616C" w:rsidRDefault="00000000">
      <w:pPr>
        <w:pStyle w:val="Textoindependiente"/>
      </w:pPr>
      <w:r>
        <w:t>Duración:</w:t>
      </w:r>
      <w:r>
        <w:rPr>
          <w:spacing w:val="-6"/>
        </w:rPr>
        <w:t xml:space="preserve"> </w:t>
      </w:r>
      <w:r>
        <w:t>45</w:t>
      </w:r>
      <w:r>
        <w:rPr>
          <w:spacing w:val="-5"/>
        </w:rPr>
        <w:t xml:space="preserve"> </w:t>
      </w:r>
      <w:r>
        <w:rPr>
          <w:spacing w:val="-4"/>
        </w:rPr>
        <w:t>min.</w:t>
      </w:r>
    </w:p>
    <w:p w14:paraId="40B7F5CF" w14:textId="77777777" w:rsidR="0062616C" w:rsidRDefault="00000000">
      <w:pPr>
        <w:pStyle w:val="Textoindependiente"/>
        <w:ind w:right="3943"/>
      </w:pPr>
      <w:r>
        <w:t>Edad</w:t>
      </w:r>
      <w:r>
        <w:rPr>
          <w:spacing w:val="-6"/>
        </w:rPr>
        <w:t xml:space="preserve"> </w:t>
      </w:r>
      <w:r>
        <w:t>recomendada:</w:t>
      </w:r>
      <w:r>
        <w:rPr>
          <w:spacing w:val="-6"/>
        </w:rPr>
        <w:t xml:space="preserve"> </w:t>
      </w:r>
      <w:r>
        <w:t>Infantil</w:t>
      </w:r>
      <w:r>
        <w:rPr>
          <w:spacing w:val="-6"/>
        </w:rPr>
        <w:t xml:space="preserve"> </w:t>
      </w:r>
      <w:r>
        <w:t>de</w:t>
      </w:r>
      <w:r>
        <w:rPr>
          <w:spacing w:val="-6"/>
        </w:rPr>
        <w:t xml:space="preserve"> </w:t>
      </w:r>
      <w:r>
        <w:t>3</w:t>
      </w:r>
      <w:r>
        <w:rPr>
          <w:spacing w:val="-6"/>
        </w:rPr>
        <w:t xml:space="preserve"> </w:t>
      </w:r>
      <w:r>
        <w:t>a</w:t>
      </w:r>
      <w:r>
        <w:rPr>
          <w:spacing w:val="-6"/>
        </w:rPr>
        <w:t xml:space="preserve"> </w:t>
      </w:r>
      <w:r>
        <w:t>9</w:t>
      </w:r>
      <w:r>
        <w:rPr>
          <w:spacing w:val="-6"/>
        </w:rPr>
        <w:t xml:space="preserve"> </w:t>
      </w:r>
      <w:r>
        <w:t>años</w:t>
      </w:r>
      <w:r>
        <w:rPr>
          <w:spacing w:val="-6"/>
        </w:rPr>
        <w:t xml:space="preserve"> </w:t>
      </w:r>
      <w:r>
        <w:t>y</w:t>
      </w:r>
      <w:r>
        <w:rPr>
          <w:spacing w:val="-6"/>
        </w:rPr>
        <w:t xml:space="preserve"> </w:t>
      </w:r>
      <w:r>
        <w:t>familiar. Precio: Acceso libre hasta completar aforo.</w:t>
      </w:r>
    </w:p>
    <w:p w14:paraId="6C5DE44F" w14:textId="77777777" w:rsidR="0062616C" w:rsidRDefault="0062616C">
      <w:pPr>
        <w:pStyle w:val="Textoindependiente"/>
        <w:spacing w:before="23"/>
        <w:ind w:left="0"/>
      </w:pPr>
    </w:p>
    <w:p w14:paraId="690C89EE" w14:textId="77777777" w:rsidR="0062616C" w:rsidRDefault="00000000">
      <w:pPr>
        <w:pStyle w:val="Ttulo1"/>
        <w:numPr>
          <w:ilvl w:val="0"/>
          <w:numId w:val="1"/>
        </w:numPr>
        <w:tabs>
          <w:tab w:val="left" w:pos="722"/>
        </w:tabs>
        <w:ind w:left="722" w:hanging="359"/>
      </w:pPr>
      <w:r>
        <w:rPr>
          <w:color w:val="295F99"/>
        </w:rPr>
        <w:t>PAU</w:t>
      </w:r>
      <w:r>
        <w:rPr>
          <w:color w:val="295F99"/>
          <w:spacing w:val="-10"/>
        </w:rPr>
        <w:t xml:space="preserve"> </w:t>
      </w:r>
      <w:r>
        <w:rPr>
          <w:color w:val="295F99"/>
        </w:rPr>
        <w:t>SEGALES.</w:t>
      </w:r>
      <w:r>
        <w:rPr>
          <w:color w:val="295F99"/>
          <w:spacing w:val="-7"/>
        </w:rPr>
        <w:t xml:space="preserve"> </w:t>
      </w:r>
      <w:r>
        <w:rPr>
          <w:color w:val="295F99"/>
        </w:rPr>
        <w:t>LE</w:t>
      </w:r>
      <w:r>
        <w:rPr>
          <w:color w:val="295F99"/>
          <w:spacing w:val="-7"/>
        </w:rPr>
        <w:t xml:space="preserve"> </w:t>
      </w:r>
      <w:r>
        <w:rPr>
          <w:color w:val="295F99"/>
        </w:rPr>
        <w:t>MUGICIEN.</w:t>
      </w:r>
      <w:r>
        <w:rPr>
          <w:color w:val="295F99"/>
          <w:spacing w:val="-7"/>
        </w:rPr>
        <w:t xml:space="preserve"> </w:t>
      </w:r>
      <w:r>
        <w:rPr>
          <w:color w:val="295F99"/>
        </w:rPr>
        <w:t>13</w:t>
      </w:r>
      <w:r>
        <w:rPr>
          <w:color w:val="295F99"/>
          <w:spacing w:val="-7"/>
        </w:rPr>
        <w:t xml:space="preserve"> </w:t>
      </w:r>
      <w:r>
        <w:rPr>
          <w:color w:val="295F99"/>
        </w:rPr>
        <w:t>DE</w:t>
      </w:r>
      <w:r>
        <w:rPr>
          <w:color w:val="295F99"/>
          <w:spacing w:val="-7"/>
        </w:rPr>
        <w:t xml:space="preserve"> </w:t>
      </w:r>
      <w:r>
        <w:rPr>
          <w:color w:val="295F99"/>
          <w:spacing w:val="-2"/>
        </w:rPr>
        <w:t>MAYO.</w:t>
      </w:r>
    </w:p>
    <w:p w14:paraId="21146A92" w14:textId="77777777" w:rsidR="0062616C" w:rsidRDefault="00000000">
      <w:pPr>
        <w:pStyle w:val="Textoindependiente"/>
        <w:spacing w:before="254"/>
      </w:pPr>
      <w:r>
        <w:t xml:space="preserve">Le </w:t>
      </w:r>
      <w:proofErr w:type="spellStart"/>
      <w:r>
        <w:t>Mugicien</w:t>
      </w:r>
      <w:proofErr w:type="spellEnd"/>
      <w:r>
        <w:t xml:space="preserve"> es una propuesta escénica de Pau Segalés, que se presenta como una experiencia íntima de </w:t>
      </w:r>
      <w:proofErr w:type="spellStart"/>
      <w:r>
        <w:t>microteatro</w:t>
      </w:r>
      <w:proofErr w:type="spellEnd"/>
      <w:r>
        <w:t xml:space="preserve"> y magia.</w:t>
      </w:r>
    </w:p>
    <w:p w14:paraId="2749273A" w14:textId="77777777" w:rsidR="0062616C" w:rsidRDefault="0062616C">
      <w:pPr>
        <w:pStyle w:val="Textoindependiente"/>
        <w:ind w:left="0"/>
      </w:pPr>
    </w:p>
    <w:p w14:paraId="3C729AC9" w14:textId="77777777" w:rsidR="0062616C" w:rsidRDefault="00000000">
      <w:pPr>
        <w:pStyle w:val="Textoindependiente"/>
      </w:pPr>
      <w:r>
        <w:t>El espectáculo es un homenaje al mundo de los ilusionistas clásicos, pero adaptado al formato de teatro de objetos y títeres.</w:t>
      </w:r>
    </w:p>
    <w:p w14:paraId="13A8EC23" w14:textId="77777777" w:rsidR="0062616C" w:rsidRDefault="0062616C">
      <w:pPr>
        <w:pStyle w:val="Textoindependiente"/>
        <w:ind w:left="0"/>
      </w:pPr>
    </w:p>
    <w:p w14:paraId="5277A965" w14:textId="77777777" w:rsidR="0062616C" w:rsidRDefault="00000000">
      <w:pPr>
        <w:pStyle w:val="Textoindependiente"/>
        <w:ind w:right="6"/>
        <w:jc w:val="both"/>
      </w:pPr>
      <w:r>
        <w:t>La historia nos presenta a un mago peculiar (el "</w:t>
      </w:r>
      <w:proofErr w:type="spellStart"/>
      <w:r>
        <w:t>Mugicien</w:t>
      </w:r>
      <w:proofErr w:type="spellEnd"/>
      <w:r>
        <w:t>"). A través de pequeños trucos de magia, manipulación de objetos y el uso de títeres, el protagonista invita a los espectadores a un viaje por la imaginación, donde lo cotidiano se vuelve extraordinario.</w:t>
      </w:r>
    </w:p>
    <w:p w14:paraId="53AA67C0" w14:textId="77777777" w:rsidR="0062616C" w:rsidRDefault="0062616C">
      <w:pPr>
        <w:pStyle w:val="Textoindependiente"/>
        <w:ind w:left="0"/>
      </w:pPr>
    </w:p>
    <w:p w14:paraId="4B5B0558" w14:textId="77777777" w:rsidR="0062616C" w:rsidRDefault="00000000">
      <w:pPr>
        <w:pStyle w:val="Textoindependiente"/>
        <w:ind w:right="6032"/>
      </w:pPr>
      <w:r>
        <w:t>Espacio:</w:t>
      </w:r>
      <w:r>
        <w:rPr>
          <w:spacing w:val="-13"/>
        </w:rPr>
        <w:t xml:space="preserve"> </w:t>
      </w:r>
      <w:r>
        <w:t>espacio</w:t>
      </w:r>
      <w:r>
        <w:rPr>
          <w:spacing w:val="-13"/>
        </w:rPr>
        <w:t xml:space="preserve"> </w:t>
      </w:r>
      <w:r>
        <w:t>cultural</w:t>
      </w:r>
      <w:r>
        <w:rPr>
          <w:spacing w:val="-13"/>
        </w:rPr>
        <w:t xml:space="preserve"> </w:t>
      </w:r>
      <w:r>
        <w:t>ECCO. Hora: 11:00h y 19:00h.</w:t>
      </w:r>
    </w:p>
    <w:p w14:paraId="7DE8DD94" w14:textId="77777777" w:rsidR="0062616C" w:rsidRDefault="00000000">
      <w:pPr>
        <w:pStyle w:val="Textoindependiente"/>
        <w:spacing w:before="1"/>
        <w:ind w:right="3943"/>
      </w:pPr>
      <w:r>
        <w:t>Duración:</w:t>
      </w:r>
      <w:r>
        <w:rPr>
          <w:spacing w:val="-5"/>
        </w:rPr>
        <w:t xml:space="preserve"> </w:t>
      </w:r>
      <w:r>
        <w:t>estipulada</w:t>
      </w:r>
      <w:r>
        <w:rPr>
          <w:spacing w:val="-5"/>
        </w:rPr>
        <w:t xml:space="preserve"> </w:t>
      </w:r>
      <w:r>
        <w:t>de</w:t>
      </w:r>
      <w:r>
        <w:rPr>
          <w:spacing w:val="-5"/>
        </w:rPr>
        <w:t xml:space="preserve"> </w:t>
      </w:r>
      <w:r>
        <w:t>entre</w:t>
      </w:r>
      <w:r>
        <w:rPr>
          <w:spacing w:val="-5"/>
        </w:rPr>
        <w:t xml:space="preserve"> </w:t>
      </w:r>
      <w:r>
        <w:t>15</w:t>
      </w:r>
      <w:r>
        <w:rPr>
          <w:spacing w:val="-5"/>
        </w:rPr>
        <w:t xml:space="preserve"> </w:t>
      </w:r>
      <w:r>
        <w:t>y</w:t>
      </w:r>
      <w:r>
        <w:rPr>
          <w:spacing w:val="-5"/>
        </w:rPr>
        <w:t xml:space="preserve"> </w:t>
      </w:r>
      <w:r>
        <w:t>25</w:t>
      </w:r>
      <w:r>
        <w:rPr>
          <w:spacing w:val="-5"/>
        </w:rPr>
        <w:t xml:space="preserve"> </w:t>
      </w:r>
      <w:r>
        <w:t>minutos</w:t>
      </w:r>
      <w:r>
        <w:rPr>
          <w:spacing w:val="-5"/>
        </w:rPr>
        <w:t xml:space="preserve"> </w:t>
      </w:r>
      <w:r>
        <w:t>por</w:t>
      </w:r>
      <w:r>
        <w:rPr>
          <w:spacing w:val="-5"/>
        </w:rPr>
        <w:t xml:space="preserve"> </w:t>
      </w:r>
      <w:r>
        <w:t>pase. Edad recomendada: A partir de 3 años.</w:t>
      </w:r>
    </w:p>
    <w:p w14:paraId="69896415" w14:textId="77777777" w:rsidR="0062616C" w:rsidRDefault="00000000">
      <w:pPr>
        <w:pStyle w:val="Textoindependiente"/>
      </w:pPr>
      <w:r>
        <w:t>Precio:</w:t>
      </w:r>
      <w:r>
        <w:rPr>
          <w:spacing w:val="-18"/>
        </w:rPr>
        <w:t xml:space="preserve"> </w:t>
      </w:r>
      <w:r>
        <w:t>Acceso</w:t>
      </w:r>
      <w:r>
        <w:rPr>
          <w:spacing w:val="-6"/>
        </w:rPr>
        <w:t xml:space="preserve"> </w:t>
      </w:r>
      <w:r>
        <w:t>libre</w:t>
      </w:r>
      <w:r>
        <w:rPr>
          <w:spacing w:val="-5"/>
        </w:rPr>
        <w:t xml:space="preserve"> </w:t>
      </w:r>
      <w:r>
        <w:t>hasta</w:t>
      </w:r>
      <w:r>
        <w:rPr>
          <w:spacing w:val="-5"/>
        </w:rPr>
        <w:t xml:space="preserve"> </w:t>
      </w:r>
      <w:r>
        <w:t>completar</w:t>
      </w:r>
      <w:r>
        <w:rPr>
          <w:spacing w:val="-4"/>
        </w:rPr>
        <w:t xml:space="preserve"> </w:t>
      </w:r>
      <w:r>
        <w:rPr>
          <w:spacing w:val="-2"/>
        </w:rPr>
        <w:t>aforo.</w:t>
      </w:r>
    </w:p>
    <w:p w14:paraId="56D17A6E" w14:textId="77777777" w:rsidR="0062616C" w:rsidRDefault="0062616C">
      <w:pPr>
        <w:pStyle w:val="Textoindependiente"/>
        <w:spacing w:before="23"/>
        <w:ind w:left="0"/>
      </w:pPr>
    </w:p>
    <w:p w14:paraId="3D52B104" w14:textId="77777777" w:rsidR="0062616C" w:rsidRDefault="00000000">
      <w:pPr>
        <w:pStyle w:val="Ttulo1"/>
        <w:numPr>
          <w:ilvl w:val="0"/>
          <w:numId w:val="1"/>
        </w:numPr>
        <w:tabs>
          <w:tab w:val="left" w:pos="723"/>
        </w:tabs>
        <w:ind w:right="15"/>
      </w:pPr>
      <w:r>
        <w:rPr>
          <w:color w:val="295F99"/>
        </w:rPr>
        <w:t xml:space="preserve">ARTEFUSION. EL HADA DE LOS DIENTES, LA RATONCITA MÁGICA. 13 </w:t>
      </w:r>
      <w:proofErr w:type="gramStart"/>
      <w:r>
        <w:rPr>
          <w:color w:val="295F99"/>
        </w:rPr>
        <w:t>Y</w:t>
      </w:r>
      <w:proofErr w:type="gramEnd"/>
      <w:r>
        <w:rPr>
          <w:color w:val="295F99"/>
        </w:rPr>
        <w:t xml:space="preserve"> 14 DE MAYO DE 2026.</w:t>
      </w:r>
    </w:p>
    <w:p w14:paraId="285DC53D" w14:textId="77777777" w:rsidR="0062616C" w:rsidRDefault="0062616C">
      <w:pPr>
        <w:pStyle w:val="Textoindependiente"/>
        <w:ind w:left="0"/>
        <w:rPr>
          <w:rFonts w:ascii="Arial"/>
          <w:b/>
          <w:sz w:val="24"/>
        </w:rPr>
      </w:pPr>
    </w:p>
    <w:p w14:paraId="30648662" w14:textId="77777777" w:rsidR="0062616C" w:rsidRDefault="00000000">
      <w:pPr>
        <w:pStyle w:val="Textoindependiente"/>
        <w:spacing w:before="1"/>
        <w:ind w:right="43"/>
      </w:pPr>
      <w:r>
        <w:t>En esta historia, la niña Carla está muy feliz, se le ha caído su primer diente y, a la noche, mamá le cuenta un cuento maravilloso. Es la historia de El hada de los dientes.</w:t>
      </w:r>
    </w:p>
    <w:p w14:paraId="1B84338C" w14:textId="77777777" w:rsidR="0062616C" w:rsidRDefault="0062616C">
      <w:pPr>
        <w:pStyle w:val="Textoindependiente"/>
        <w:sectPr w:rsidR="0062616C">
          <w:type w:val="continuous"/>
          <w:pgSz w:w="11910" w:h="16840"/>
          <w:pgMar w:top="1040" w:right="1133" w:bottom="280" w:left="1133" w:header="720" w:footer="720" w:gutter="0"/>
          <w:cols w:space="720"/>
        </w:sectPr>
      </w:pPr>
    </w:p>
    <w:p w14:paraId="39BA4273" w14:textId="77777777" w:rsidR="0062616C" w:rsidRDefault="00000000">
      <w:pPr>
        <w:pStyle w:val="Textoindependiente"/>
        <w:spacing w:before="76"/>
        <w:ind w:right="8"/>
        <w:jc w:val="both"/>
      </w:pPr>
      <w:r>
        <w:lastRenderedPageBreak/>
        <w:t>En este instante cobra vida la historia de Hada, una ratoncita que vive en lo más profundo del bosque junto a sus amigos y amigas, como la Oruga,</w:t>
      </w:r>
      <w:r>
        <w:rPr>
          <w:spacing w:val="-4"/>
        </w:rPr>
        <w:t xml:space="preserve"> </w:t>
      </w:r>
      <w:r>
        <w:t>Ardi, el Oso Fete, Cloe y Galli, con quienes todas las mañanas hacen tareas para cuidar el bosque y, por las tardes, se reúnen para contar historias. Pero un día Hada se encontró con el ratoncito Pérez y, desde ahí, formaron un equipo muy especial: ellos cuidan del bosque y recorren el mundo de las niñas y niños que dejan sus dientes caídos debajo de la almohada.</w:t>
      </w:r>
    </w:p>
    <w:p w14:paraId="3993FF48" w14:textId="77777777" w:rsidR="0062616C" w:rsidRDefault="00000000">
      <w:pPr>
        <w:pStyle w:val="Textoindependiente"/>
        <w:ind w:right="6"/>
        <w:jc w:val="both"/>
      </w:pPr>
      <w:r>
        <w:t>Hada, entre canciones sobre la amistad y el medioambiente nos hace volar, soñar, y nos presta sus alas para que podamos alcanzar nuestros sueños y deseos, haciéndolos realidad para constituir un mundo mejor.</w:t>
      </w:r>
    </w:p>
    <w:p w14:paraId="7DB54E43" w14:textId="77777777" w:rsidR="0062616C" w:rsidRDefault="0062616C">
      <w:pPr>
        <w:pStyle w:val="Textoindependiente"/>
        <w:ind w:left="0"/>
      </w:pPr>
    </w:p>
    <w:p w14:paraId="2F8849C4" w14:textId="77777777" w:rsidR="0062616C" w:rsidRDefault="00000000">
      <w:pPr>
        <w:pStyle w:val="Textoindependiente"/>
        <w:ind w:right="2570"/>
      </w:pPr>
      <w:r>
        <w:t>Espacio:</w:t>
      </w:r>
      <w:r>
        <w:rPr>
          <w:spacing w:val="-6"/>
        </w:rPr>
        <w:t xml:space="preserve"> </w:t>
      </w:r>
      <w:r>
        <w:t>Biblioteca</w:t>
      </w:r>
      <w:r>
        <w:rPr>
          <w:spacing w:val="-16"/>
        </w:rPr>
        <w:t xml:space="preserve"> </w:t>
      </w:r>
      <w:r>
        <w:t>Adolfo</w:t>
      </w:r>
      <w:r>
        <w:rPr>
          <w:spacing w:val="-5"/>
        </w:rPr>
        <w:t xml:space="preserve"> </w:t>
      </w:r>
      <w:r>
        <w:t>Suárez</w:t>
      </w:r>
      <w:r>
        <w:rPr>
          <w:spacing w:val="-5"/>
        </w:rPr>
        <w:t xml:space="preserve"> </w:t>
      </w:r>
      <w:r>
        <w:t>13/05,</w:t>
      </w:r>
      <w:r>
        <w:rPr>
          <w:spacing w:val="-5"/>
        </w:rPr>
        <w:t xml:space="preserve"> </w:t>
      </w:r>
      <w:r>
        <w:t>Plaza</w:t>
      </w:r>
      <w:r>
        <w:rPr>
          <w:spacing w:val="-5"/>
        </w:rPr>
        <w:t xml:space="preserve"> </w:t>
      </w:r>
      <w:r>
        <w:t>de</w:t>
      </w:r>
      <w:r>
        <w:rPr>
          <w:spacing w:val="-5"/>
        </w:rPr>
        <w:t xml:space="preserve"> </w:t>
      </w:r>
      <w:r>
        <w:t>Candelaria</w:t>
      </w:r>
      <w:r>
        <w:rPr>
          <w:spacing w:val="-5"/>
        </w:rPr>
        <w:t xml:space="preserve"> </w:t>
      </w:r>
      <w:r>
        <w:t>14/05. Hora: 18:00h y 20:00h, respectivamente.</w:t>
      </w:r>
    </w:p>
    <w:p w14:paraId="1A82AD8F" w14:textId="77777777" w:rsidR="0062616C" w:rsidRDefault="00000000">
      <w:pPr>
        <w:pStyle w:val="Textoindependiente"/>
      </w:pPr>
      <w:r>
        <w:t>Duración:</w:t>
      </w:r>
      <w:r>
        <w:rPr>
          <w:spacing w:val="-6"/>
        </w:rPr>
        <w:t xml:space="preserve"> </w:t>
      </w:r>
      <w:r>
        <w:t>50</w:t>
      </w:r>
      <w:r>
        <w:rPr>
          <w:spacing w:val="-5"/>
        </w:rPr>
        <w:t xml:space="preserve"> </w:t>
      </w:r>
      <w:r>
        <w:rPr>
          <w:spacing w:val="-4"/>
        </w:rPr>
        <w:t>min.</w:t>
      </w:r>
    </w:p>
    <w:p w14:paraId="22491A1F" w14:textId="77777777" w:rsidR="0062616C" w:rsidRDefault="00000000">
      <w:pPr>
        <w:pStyle w:val="Textoindependiente"/>
        <w:ind w:right="5430"/>
      </w:pPr>
      <w:r>
        <w:t>Edad recomendada: 2 años en adelante.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697BE290" w14:textId="77777777" w:rsidR="0062616C" w:rsidRDefault="0062616C">
      <w:pPr>
        <w:pStyle w:val="Textoindependiente"/>
        <w:spacing w:before="23"/>
        <w:ind w:left="0"/>
      </w:pPr>
    </w:p>
    <w:p w14:paraId="50AF9D35" w14:textId="77777777" w:rsidR="0062616C" w:rsidRDefault="00000000">
      <w:pPr>
        <w:pStyle w:val="Ttulo1"/>
        <w:numPr>
          <w:ilvl w:val="0"/>
          <w:numId w:val="1"/>
        </w:numPr>
        <w:tabs>
          <w:tab w:val="left" w:pos="723"/>
        </w:tabs>
        <w:ind w:right="9"/>
      </w:pPr>
      <w:r>
        <w:rPr>
          <w:color w:val="295F99"/>
        </w:rPr>
        <w:t>EL</w:t>
      </w:r>
      <w:r>
        <w:rPr>
          <w:color w:val="295F99"/>
          <w:spacing w:val="80"/>
        </w:rPr>
        <w:t xml:space="preserve"> </w:t>
      </w:r>
      <w:r>
        <w:rPr>
          <w:color w:val="295F99"/>
        </w:rPr>
        <w:t>QUE</w:t>
      </w:r>
      <w:r>
        <w:rPr>
          <w:color w:val="295F99"/>
          <w:spacing w:val="80"/>
        </w:rPr>
        <w:t xml:space="preserve"> </w:t>
      </w:r>
      <w:r>
        <w:rPr>
          <w:color w:val="295F99"/>
        </w:rPr>
        <w:t>MA</w:t>
      </w:r>
      <w:r>
        <w:rPr>
          <w:color w:val="295F99"/>
          <w:spacing w:val="80"/>
        </w:rPr>
        <w:t xml:space="preserve"> </w:t>
      </w:r>
      <w:r>
        <w:rPr>
          <w:color w:val="295F99"/>
        </w:rPr>
        <w:t>QUEDA</w:t>
      </w:r>
      <w:r>
        <w:rPr>
          <w:color w:val="295F99"/>
          <w:spacing w:val="80"/>
        </w:rPr>
        <w:t xml:space="preserve"> </w:t>
      </w:r>
      <w:r>
        <w:rPr>
          <w:color w:val="295F99"/>
        </w:rPr>
        <w:t>TEATRO.</w:t>
      </w:r>
      <w:r>
        <w:rPr>
          <w:color w:val="295F99"/>
          <w:spacing w:val="80"/>
        </w:rPr>
        <w:t xml:space="preserve"> </w:t>
      </w:r>
      <w:r>
        <w:rPr>
          <w:color w:val="295F99"/>
        </w:rPr>
        <w:t>SOMION,</w:t>
      </w:r>
      <w:r>
        <w:rPr>
          <w:color w:val="295F99"/>
          <w:spacing w:val="80"/>
        </w:rPr>
        <w:t xml:space="preserve"> </w:t>
      </w:r>
      <w:r>
        <w:rPr>
          <w:color w:val="295F99"/>
        </w:rPr>
        <w:t>LA</w:t>
      </w:r>
      <w:r>
        <w:rPr>
          <w:color w:val="295F99"/>
          <w:spacing w:val="80"/>
        </w:rPr>
        <w:t xml:space="preserve"> </w:t>
      </w:r>
      <w:r>
        <w:rPr>
          <w:color w:val="295F99"/>
        </w:rPr>
        <w:t>CIUDAD</w:t>
      </w:r>
      <w:r>
        <w:rPr>
          <w:color w:val="295F99"/>
          <w:spacing w:val="80"/>
        </w:rPr>
        <w:t xml:space="preserve"> </w:t>
      </w:r>
      <w:r>
        <w:rPr>
          <w:color w:val="295F99"/>
        </w:rPr>
        <w:t>DE</w:t>
      </w:r>
      <w:r>
        <w:rPr>
          <w:color w:val="295F99"/>
          <w:spacing w:val="80"/>
        </w:rPr>
        <w:t xml:space="preserve"> </w:t>
      </w:r>
      <w:r>
        <w:rPr>
          <w:color w:val="295F99"/>
        </w:rPr>
        <w:t>LOS</w:t>
      </w:r>
      <w:r>
        <w:rPr>
          <w:color w:val="295F99"/>
          <w:spacing w:val="80"/>
        </w:rPr>
        <w:t xml:space="preserve"> </w:t>
      </w:r>
      <w:r>
        <w:rPr>
          <w:color w:val="295F99"/>
        </w:rPr>
        <w:t>OFICIOS IMPOSIBLES. 14 DE MAYO DE 2026.</w:t>
      </w:r>
    </w:p>
    <w:p w14:paraId="7C2ECD7F" w14:textId="77777777" w:rsidR="0062616C" w:rsidRDefault="0062616C">
      <w:pPr>
        <w:pStyle w:val="Textoindependiente"/>
        <w:spacing w:before="1"/>
        <w:ind w:left="0"/>
        <w:rPr>
          <w:rFonts w:ascii="Arial"/>
          <w:b/>
          <w:sz w:val="24"/>
        </w:rPr>
      </w:pPr>
    </w:p>
    <w:p w14:paraId="2A8E79C6" w14:textId="77777777" w:rsidR="0062616C" w:rsidRDefault="00000000">
      <w:pPr>
        <w:pStyle w:val="Textoindependiente"/>
        <w:ind w:right="3"/>
        <w:jc w:val="both"/>
      </w:pPr>
      <w:r>
        <w:t>De pequeños, nos preguntan "¿Qué quieres ser de mayor?" y esperan que digamos médico, profesora,</w:t>
      </w:r>
      <w:r>
        <w:rPr>
          <w:spacing w:val="-3"/>
        </w:rPr>
        <w:t xml:space="preserve"> </w:t>
      </w:r>
      <w:r>
        <w:t>futbolista...</w:t>
      </w:r>
      <w:r>
        <w:rPr>
          <w:spacing w:val="-3"/>
        </w:rPr>
        <w:t xml:space="preserve"> </w:t>
      </w:r>
      <w:r>
        <w:t>bueno</w:t>
      </w:r>
      <w:r>
        <w:rPr>
          <w:spacing w:val="-3"/>
        </w:rPr>
        <w:t xml:space="preserve"> </w:t>
      </w:r>
      <w:r>
        <w:t>y</w:t>
      </w:r>
      <w:r>
        <w:rPr>
          <w:spacing w:val="-3"/>
        </w:rPr>
        <w:t xml:space="preserve"> </w:t>
      </w:r>
      <w:r>
        <w:t>ahora</w:t>
      </w:r>
      <w:r>
        <w:rPr>
          <w:spacing w:val="-3"/>
        </w:rPr>
        <w:t xml:space="preserve"> </w:t>
      </w:r>
      <w:proofErr w:type="spellStart"/>
      <w:r>
        <w:t>youtuber</w:t>
      </w:r>
      <w:proofErr w:type="spellEnd"/>
      <w:r>
        <w:t>,</w:t>
      </w:r>
      <w:r>
        <w:rPr>
          <w:spacing w:val="-3"/>
        </w:rPr>
        <w:t xml:space="preserve"> </w:t>
      </w:r>
      <w:r>
        <w:t>pero</w:t>
      </w:r>
      <w:r>
        <w:rPr>
          <w:spacing w:val="-3"/>
        </w:rPr>
        <w:t xml:space="preserve"> </w:t>
      </w:r>
      <w:r>
        <w:t>¿dónde</w:t>
      </w:r>
      <w:r>
        <w:rPr>
          <w:spacing w:val="-3"/>
        </w:rPr>
        <w:t xml:space="preserve"> </w:t>
      </w:r>
      <w:r>
        <w:t>tiene</w:t>
      </w:r>
      <w:r>
        <w:rPr>
          <w:spacing w:val="-3"/>
        </w:rPr>
        <w:t xml:space="preserve"> </w:t>
      </w:r>
      <w:r>
        <w:t>cabida</w:t>
      </w:r>
      <w:r>
        <w:rPr>
          <w:spacing w:val="-3"/>
        </w:rPr>
        <w:t xml:space="preserve"> </w:t>
      </w:r>
      <w:r>
        <w:t>alguien</w:t>
      </w:r>
      <w:r>
        <w:rPr>
          <w:spacing w:val="-3"/>
        </w:rPr>
        <w:t xml:space="preserve"> </w:t>
      </w:r>
      <w:r>
        <w:t>que</w:t>
      </w:r>
      <w:r>
        <w:rPr>
          <w:spacing w:val="-3"/>
        </w:rPr>
        <w:t xml:space="preserve"> </w:t>
      </w:r>
      <w:r>
        <w:t>quiere</w:t>
      </w:r>
      <w:r>
        <w:rPr>
          <w:spacing w:val="-3"/>
        </w:rPr>
        <w:t xml:space="preserve"> </w:t>
      </w:r>
      <w:r>
        <w:t xml:space="preserve">barrer </w:t>
      </w:r>
      <w:r>
        <w:rPr>
          <w:spacing w:val="-2"/>
        </w:rPr>
        <w:t>techos?</w:t>
      </w:r>
    </w:p>
    <w:p w14:paraId="36E2657D" w14:textId="77777777" w:rsidR="0062616C" w:rsidRDefault="0062616C">
      <w:pPr>
        <w:pStyle w:val="Textoindependiente"/>
        <w:ind w:left="0"/>
      </w:pPr>
    </w:p>
    <w:p w14:paraId="265C4DF8" w14:textId="77777777" w:rsidR="0062616C" w:rsidRDefault="00000000">
      <w:pPr>
        <w:pStyle w:val="Textoindependiente"/>
        <w:ind w:right="6"/>
        <w:jc w:val="both"/>
      </w:pPr>
      <w:r>
        <w:t>SÒMION. La ciudad de los oficios imposibles, un espectáculo familiar de títeres con música en directo, que nos hace viajar a una ciudad donde todos los oficios son peculiares: el hombre que pone las calles, el despertador, la maestra de canto de pájaros, el pintor de hojas de árbol, la costurera de corazones rotos...</w:t>
      </w:r>
    </w:p>
    <w:p w14:paraId="3E27E99A" w14:textId="77777777" w:rsidR="0062616C" w:rsidRDefault="0062616C">
      <w:pPr>
        <w:pStyle w:val="Textoindependiente"/>
        <w:ind w:left="0"/>
      </w:pPr>
    </w:p>
    <w:p w14:paraId="1C398FDD" w14:textId="77777777" w:rsidR="0062616C" w:rsidRDefault="00000000">
      <w:pPr>
        <w:pStyle w:val="Textoindependiente"/>
        <w:ind w:right="6032"/>
      </w:pPr>
      <w:r>
        <w:t>Espacio:</w:t>
      </w:r>
      <w:r>
        <w:rPr>
          <w:spacing w:val="-13"/>
        </w:rPr>
        <w:t xml:space="preserve"> </w:t>
      </w:r>
      <w:r>
        <w:t>espacio</w:t>
      </w:r>
      <w:r>
        <w:rPr>
          <w:spacing w:val="-13"/>
        </w:rPr>
        <w:t xml:space="preserve"> </w:t>
      </w:r>
      <w:r>
        <w:t>cultural</w:t>
      </w:r>
      <w:r>
        <w:rPr>
          <w:spacing w:val="-13"/>
        </w:rPr>
        <w:t xml:space="preserve"> </w:t>
      </w:r>
      <w:r>
        <w:t>ECCO. Hora: 11:00h y 19:00h.</w:t>
      </w:r>
    </w:p>
    <w:p w14:paraId="6750DFBC" w14:textId="77777777" w:rsidR="0062616C" w:rsidRDefault="00000000">
      <w:pPr>
        <w:pStyle w:val="Textoindependiente"/>
      </w:pPr>
      <w:r>
        <w:t>Duración:</w:t>
      </w:r>
      <w:r>
        <w:rPr>
          <w:spacing w:val="-6"/>
        </w:rPr>
        <w:t xml:space="preserve"> </w:t>
      </w:r>
      <w:r>
        <w:t>50</w:t>
      </w:r>
      <w:r>
        <w:rPr>
          <w:spacing w:val="-5"/>
        </w:rPr>
        <w:t xml:space="preserve"> </w:t>
      </w:r>
      <w:r>
        <w:rPr>
          <w:spacing w:val="-4"/>
        </w:rPr>
        <w:t>min.</w:t>
      </w:r>
    </w:p>
    <w:p w14:paraId="24A40FF5" w14:textId="77777777" w:rsidR="0062616C" w:rsidRDefault="00000000">
      <w:pPr>
        <w:pStyle w:val="Textoindependiente"/>
        <w:ind w:right="5430"/>
      </w:pPr>
      <w:r>
        <w:t>Edad recomendada: A partir de 4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4504E99E" w14:textId="77777777" w:rsidR="0062616C" w:rsidRDefault="0062616C">
      <w:pPr>
        <w:pStyle w:val="Textoindependiente"/>
        <w:spacing w:before="23"/>
        <w:ind w:left="0"/>
      </w:pPr>
    </w:p>
    <w:p w14:paraId="68833467" w14:textId="77777777" w:rsidR="0062616C" w:rsidRDefault="00000000">
      <w:pPr>
        <w:pStyle w:val="Ttulo1"/>
        <w:numPr>
          <w:ilvl w:val="0"/>
          <w:numId w:val="1"/>
        </w:numPr>
        <w:tabs>
          <w:tab w:val="left" w:pos="722"/>
        </w:tabs>
        <w:spacing w:before="1"/>
        <w:ind w:left="722" w:hanging="359"/>
      </w:pPr>
      <w:r>
        <w:rPr>
          <w:color w:val="295F99"/>
        </w:rPr>
        <w:t>PROYECTO</w:t>
      </w:r>
      <w:r>
        <w:rPr>
          <w:color w:val="295F99"/>
          <w:spacing w:val="-14"/>
        </w:rPr>
        <w:t xml:space="preserve"> </w:t>
      </w:r>
      <w:r>
        <w:rPr>
          <w:color w:val="295F99"/>
        </w:rPr>
        <w:t>CARAVANA.</w:t>
      </w:r>
      <w:r>
        <w:rPr>
          <w:color w:val="295F99"/>
          <w:spacing w:val="-12"/>
        </w:rPr>
        <w:t xml:space="preserve"> </w:t>
      </w:r>
      <w:r>
        <w:rPr>
          <w:color w:val="295F99"/>
        </w:rPr>
        <w:t>HISTORIAS</w:t>
      </w:r>
      <w:r>
        <w:rPr>
          <w:color w:val="295F99"/>
          <w:spacing w:val="-11"/>
        </w:rPr>
        <w:t xml:space="preserve"> </w:t>
      </w:r>
      <w:r>
        <w:rPr>
          <w:color w:val="295F99"/>
        </w:rPr>
        <w:t>TITIRITERAS.</w:t>
      </w:r>
      <w:r>
        <w:rPr>
          <w:color w:val="295F99"/>
          <w:spacing w:val="-12"/>
        </w:rPr>
        <w:t xml:space="preserve"> </w:t>
      </w:r>
      <w:r>
        <w:rPr>
          <w:color w:val="295F99"/>
        </w:rPr>
        <w:t>14</w:t>
      </w:r>
      <w:r>
        <w:rPr>
          <w:color w:val="295F99"/>
          <w:spacing w:val="-14"/>
        </w:rPr>
        <w:t xml:space="preserve"> </w:t>
      </w:r>
      <w:proofErr w:type="gramStart"/>
      <w:r>
        <w:rPr>
          <w:color w:val="295F99"/>
        </w:rPr>
        <w:t>Y</w:t>
      </w:r>
      <w:proofErr w:type="gramEnd"/>
      <w:r>
        <w:rPr>
          <w:color w:val="295F99"/>
          <w:spacing w:val="-15"/>
        </w:rPr>
        <w:t xml:space="preserve"> </w:t>
      </w:r>
      <w:r>
        <w:rPr>
          <w:color w:val="295F99"/>
        </w:rPr>
        <w:t>15</w:t>
      </w:r>
      <w:r>
        <w:rPr>
          <w:color w:val="295F99"/>
          <w:spacing w:val="-12"/>
        </w:rPr>
        <w:t xml:space="preserve"> </w:t>
      </w:r>
      <w:r>
        <w:rPr>
          <w:color w:val="295F99"/>
        </w:rPr>
        <w:t>DE</w:t>
      </w:r>
      <w:r>
        <w:rPr>
          <w:color w:val="295F99"/>
          <w:spacing w:val="-11"/>
        </w:rPr>
        <w:t xml:space="preserve"> </w:t>
      </w:r>
      <w:r>
        <w:rPr>
          <w:color w:val="295F99"/>
        </w:rPr>
        <w:t>MAYO</w:t>
      </w:r>
      <w:r>
        <w:rPr>
          <w:color w:val="295F99"/>
          <w:spacing w:val="-12"/>
        </w:rPr>
        <w:t xml:space="preserve"> </w:t>
      </w:r>
      <w:r>
        <w:rPr>
          <w:color w:val="295F99"/>
        </w:rPr>
        <w:t>DE</w:t>
      </w:r>
      <w:r>
        <w:rPr>
          <w:color w:val="295F99"/>
          <w:spacing w:val="-11"/>
        </w:rPr>
        <w:t xml:space="preserve"> </w:t>
      </w:r>
      <w:r>
        <w:rPr>
          <w:color w:val="295F99"/>
          <w:spacing w:val="-2"/>
        </w:rPr>
        <w:t>2026.</w:t>
      </w:r>
    </w:p>
    <w:p w14:paraId="0C7E43BD" w14:textId="77777777" w:rsidR="0062616C" w:rsidRDefault="0062616C">
      <w:pPr>
        <w:pStyle w:val="Textoindependiente"/>
        <w:ind w:left="0"/>
        <w:rPr>
          <w:rFonts w:ascii="Arial"/>
          <w:b/>
          <w:sz w:val="24"/>
        </w:rPr>
      </w:pPr>
    </w:p>
    <w:p w14:paraId="62F967D9" w14:textId="77777777" w:rsidR="0062616C" w:rsidRDefault="00000000">
      <w:pPr>
        <w:pStyle w:val="Textoindependiente"/>
        <w:ind w:right="8"/>
        <w:jc w:val="both"/>
      </w:pPr>
      <w:r>
        <w:t>En</w:t>
      </w:r>
      <w:r>
        <w:rPr>
          <w:spacing w:val="-2"/>
        </w:rPr>
        <w:t xml:space="preserve"> </w:t>
      </w:r>
      <w:r>
        <w:t>esta</w:t>
      </w:r>
      <w:r>
        <w:rPr>
          <w:spacing w:val="-2"/>
        </w:rPr>
        <w:t xml:space="preserve"> </w:t>
      </w:r>
      <w:r>
        <w:t>tierna</w:t>
      </w:r>
      <w:r>
        <w:rPr>
          <w:spacing w:val="-2"/>
        </w:rPr>
        <w:t xml:space="preserve"> </w:t>
      </w:r>
      <w:r>
        <w:t>propuesta</w:t>
      </w:r>
      <w:r>
        <w:rPr>
          <w:spacing w:val="-2"/>
        </w:rPr>
        <w:t xml:space="preserve"> </w:t>
      </w:r>
      <w:r>
        <w:t>conoceremos</w:t>
      </w:r>
      <w:r>
        <w:rPr>
          <w:spacing w:val="-2"/>
        </w:rPr>
        <w:t xml:space="preserve"> </w:t>
      </w:r>
      <w:r>
        <w:t>el</w:t>
      </w:r>
      <w:r>
        <w:rPr>
          <w:spacing w:val="-2"/>
        </w:rPr>
        <w:t xml:space="preserve"> </w:t>
      </w:r>
      <w:r>
        <w:t>mundo</w:t>
      </w:r>
      <w:r>
        <w:rPr>
          <w:spacing w:val="-2"/>
        </w:rPr>
        <w:t xml:space="preserve"> </w:t>
      </w:r>
      <w:r>
        <w:t>a</w:t>
      </w:r>
      <w:r>
        <w:rPr>
          <w:spacing w:val="-2"/>
        </w:rPr>
        <w:t xml:space="preserve"> </w:t>
      </w:r>
      <w:r>
        <w:t>través</w:t>
      </w:r>
      <w:r>
        <w:rPr>
          <w:spacing w:val="-2"/>
        </w:rPr>
        <w:t xml:space="preserve"> </w:t>
      </w:r>
      <w:r>
        <w:t>de</w:t>
      </w:r>
      <w:r>
        <w:rPr>
          <w:spacing w:val="-2"/>
        </w:rPr>
        <w:t xml:space="preserve"> </w:t>
      </w:r>
      <w:r>
        <w:t>los</w:t>
      </w:r>
      <w:r>
        <w:rPr>
          <w:spacing w:val="-2"/>
        </w:rPr>
        <w:t xml:space="preserve"> </w:t>
      </w:r>
      <w:r>
        <w:t>ojos</w:t>
      </w:r>
      <w:r>
        <w:rPr>
          <w:spacing w:val="-2"/>
        </w:rPr>
        <w:t xml:space="preserve"> </w:t>
      </w:r>
      <w:r>
        <w:t>de</w:t>
      </w:r>
      <w:r>
        <w:rPr>
          <w:spacing w:val="-2"/>
        </w:rPr>
        <w:t xml:space="preserve"> </w:t>
      </w:r>
      <w:r>
        <w:t>un</w:t>
      </w:r>
      <w:r>
        <w:rPr>
          <w:spacing w:val="-2"/>
        </w:rPr>
        <w:t xml:space="preserve"> </w:t>
      </w:r>
      <w:r>
        <w:t>bebé,</w:t>
      </w:r>
      <w:r>
        <w:rPr>
          <w:spacing w:val="-2"/>
        </w:rPr>
        <w:t xml:space="preserve"> </w:t>
      </w:r>
      <w:r>
        <w:t>descubriremos</w:t>
      </w:r>
      <w:r>
        <w:rPr>
          <w:spacing w:val="-2"/>
        </w:rPr>
        <w:t xml:space="preserve"> </w:t>
      </w:r>
      <w:r>
        <w:t>a Pepín y su pequeña gran existencia. Tres historias dispares donde se encontrará con lunáticos personajes «bajo el sol y las estrellas», como dice su canción.</w:t>
      </w:r>
    </w:p>
    <w:p w14:paraId="1511E6E5" w14:textId="77777777" w:rsidR="0062616C" w:rsidRDefault="0062616C">
      <w:pPr>
        <w:pStyle w:val="Textoindependiente"/>
        <w:ind w:left="0"/>
      </w:pPr>
    </w:p>
    <w:p w14:paraId="6AD3AAB8" w14:textId="77777777" w:rsidR="0062616C" w:rsidRDefault="00000000">
      <w:pPr>
        <w:pStyle w:val="Textoindependiente"/>
        <w:ind w:right="43"/>
      </w:pPr>
      <w:r>
        <w:t>La técnica más clásica de los títeres de guante (con su color y ritmo) y la música en directo (con</w:t>
      </w:r>
      <w:r>
        <w:rPr>
          <w:spacing w:val="40"/>
        </w:rPr>
        <w:t xml:space="preserve"> </w:t>
      </w:r>
      <w:r>
        <w:t>su magia y verdad) transportan al público a un universo titiritero de divertimento y comedia.</w:t>
      </w:r>
    </w:p>
    <w:p w14:paraId="55493247" w14:textId="77777777" w:rsidR="0062616C" w:rsidRDefault="0062616C">
      <w:pPr>
        <w:pStyle w:val="Textoindependiente"/>
        <w:ind w:left="0"/>
      </w:pPr>
    </w:p>
    <w:p w14:paraId="741ABB1C" w14:textId="77777777" w:rsidR="0062616C" w:rsidRDefault="00000000">
      <w:pPr>
        <w:pStyle w:val="Textoindependiente"/>
      </w:pPr>
      <w:r>
        <w:t>Un</w:t>
      </w:r>
      <w:r>
        <w:rPr>
          <w:spacing w:val="28"/>
        </w:rPr>
        <w:t xml:space="preserve"> </w:t>
      </w:r>
      <w:r>
        <w:t>espectáculo</w:t>
      </w:r>
      <w:r>
        <w:rPr>
          <w:spacing w:val="28"/>
        </w:rPr>
        <w:t xml:space="preserve"> </w:t>
      </w:r>
      <w:r>
        <w:t>para</w:t>
      </w:r>
      <w:r>
        <w:rPr>
          <w:spacing w:val="28"/>
        </w:rPr>
        <w:t xml:space="preserve"> </w:t>
      </w:r>
      <w:r>
        <w:t>la</w:t>
      </w:r>
      <w:r>
        <w:rPr>
          <w:spacing w:val="28"/>
        </w:rPr>
        <w:t xml:space="preserve"> </w:t>
      </w:r>
      <w:r>
        <w:t>primera</w:t>
      </w:r>
      <w:r>
        <w:rPr>
          <w:spacing w:val="28"/>
        </w:rPr>
        <w:t xml:space="preserve"> </w:t>
      </w:r>
      <w:r>
        <w:t>infancia</w:t>
      </w:r>
      <w:r>
        <w:rPr>
          <w:spacing w:val="28"/>
        </w:rPr>
        <w:t xml:space="preserve"> </w:t>
      </w:r>
      <w:r>
        <w:t>donde</w:t>
      </w:r>
      <w:r>
        <w:rPr>
          <w:spacing w:val="28"/>
        </w:rPr>
        <w:t xml:space="preserve"> </w:t>
      </w:r>
      <w:r>
        <w:t>la</w:t>
      </w:r>
      <w:r>
        <w:rPr>
          <w:spacing w:val="28"/>
        </w:rPr>
        <w:t xml:space="preserve"> </w:t>
      </w:r>
      <w:r>
        <w:t>ternura</w:t>
      </w:r>
      <w:r>
        <w:rPr>
          <w:spacing w:val="28"/>
        </w:rPr>
        <w:t xml:space="preserve"> </w:t>
      </w:r>
      <w:r>
        <w:t>y</w:t>
      </w:r>
      <w:r>
        <w:rPr>
          <w:spacing w:val="28"/>
        </w:rPr>
        <w:t xml:space="preserve"> </w:t>
      </w:r>
      <w:r>
        <w:t>el</w:t>
      </w:r>
      <w:r>
        <w:rPr>
          <w:spacing w:val="28"/>
        </w:rPr>
        <w:t xml:space="preserve"> </w:t>
      </w:r>
      <w:r>
        <w:t>juego</w:t>
      </w:r>
      <w:r>
        <w:rPr>
          <w:spacing w:val="28"/>
        </w:rPr>
        <w:t xml:space="preserve"> </w:t>
      </w:r>
      <w:r>
        <w:t>son</w:t>
      </w:r>
      <w:r>
        <w:rPr>
          <w:spacing w:val="28"/>
        </w:rPr>
        <w:t xml:space="preserve"> </w:t>
      </w:r>
      <w:r>
        <w:t>los</w:t>
      </w:r>
      <w:r>
        <w:rPr>
          <w:spacing w:val="28"/>
        </w:rPr>
        <w:t xml:space="preserve"> </w:t>
      </w:r>
      <w:r>
        <w:t>protagonistas,</w:t>
      </w:r>
      <w:r>
        <w:rPr>
          <w:spacing w:val="28"/>
        </w:rPr>
        <w:t xml:space="preserve"> </w:t>
      </w:r>
      <w:r>
        <w:t>una especial ocasión para compartir el teatro en familia y volver a ser pequeños.</w:t>
      </w:r>
    </w:p>
    <w:p w14:paraId="408921E6" w14:textId="77777777" w:rsidR="0062616C" w:rsidRDefault="0062616C">
      <w:pPr>
        <w:pStyle w:val="Textoindependiente"/>
        <w:ind w:left="0"/>
      </w:pPr>
    </w:p>
    <w:p w14:paraId="67E650CA" w14:textId="77777777" w:rsidR="0062616C" w:rsidRDefault="00000000">
      <w:pPr>
        <w:pStyle w:val="Textoindependiente"/>
        <w:spacing w:before="1"/>
        <w:ind w:right="2570"/>
      </w:pPr>
      <w:r>
        <w:t>Espacio:</w:t>
      </w:r>
      <w:r>
        <w:rPr>
          <w:spacing w:val="-7"/>
        </w:rPr>
        <w:t xml:space="preserve"> </w:t>
      </w:r>
      <w:r>
        <w:t>Plaza</w:t>
      </w:r>
      <w:r>
        <w:rPr>
          <w:spacing w:val="-7"/>
        </w:rPr>
        <w:t xml:space="preserve"> </w:t>
      </w:r>
      <w:r>
        <w:t>San</w:t>
      </w:r>
      <w:r>
        <w:rPr>
          <w:spacing w:val="-7"/>
        </w:rPr>
        <w:t xml:space="preserve"> </w:t>
      </w:r>
      <w:r>
        <w:t>Lorenzo</w:t>
      </w:r>
      <w:r>
        <w:rPr>
          <w:spacing w:val="-7"/>
        </w:rPr>
        <w:t xml:space="preserve"> </w:t>
      </w:r>
      <w:r>
        <w:t>del</w:t>
      </w:r>
      <w:r>
        <w:rPr>
          <w:spacing w:val="-7"/>
        </w:rPr>
        <w:t xml:space="preserve"> </w:t>
      </w:r>
      <w:r>
        <w:t>Puntal</w:t>
      </w:r>
      <w:r>
        <w:rPr>
          <w:spacing w:val="-7"/>
        </w:rPr>
        <w:t xml:space="preserve"> </w:t>
      </w:r>
      <w:r>
        <w:t>14/05,</w:t>
      </w:r>
      <w:r>
        <w:rPr>
          <w:spacing w:val="-7"/>
        </w:rPr>
        <w:t xml:space="preserve"> </w:t>
      </w:r>
      <w:r>
        <w:t>15/05</w:t>
      </w:r>
      <w:r>
        <w:rPr>
          <w:spacing w:val="-7"/>
        </w:rPr>
        <w:t xml:space="preserve"> </w:t>
      </w:r>
      <w:r>
        <w:t>Parque</w:t>
      </w:r>
      <w:r>
        <w:rPr>
          <w:spacing w:val="-7"/>
        </w:rPr>
        <w:t xml:space="preserve"> </w:t>
      </w:r>
      <w:r>
        <w:t>Varela. Hora: 19:00h en ambos espacios.</w:t>
      </w:r>
    </w:p>
    <w:p w14:paraId="09B6463A" w14:textId="77777777" w:rsidR="0062616C" w:rsidRDefault="00000000">
      <w:pPr>
        <w:pStyle w:val="Textoindependiente"/>
      </w:pPr>
      <w:r>
        <w:t>Duración:</w:t>
      </w:r>
      <w:r>
        <w:rPr>
          <w:spacing w:val="-6"/>
        </w:rPr>
        <w:t xml:space="preserve"> </w:t>
      </w:r>
      <w:r>
        <w:t>50</w:t>
      </w:r>
      <w:r>
        <w:rPr>
          <w:spacing w:val="-5"/>
        </w:rPr>
        <w:t xml:space="preserve"> </w:t>
      </w:r>
      <w:r>
        <w:rPr>
          <w:spacing w:val="-4"/>
        </w:rPr>
        <w:t>min.</w:t>
      </w:r>
    </w:p>
    <w:p w14:paraId="30B0E7AD" w14:textId="77777777" w:rsidR="0062616C" w:rsidRDefault="00000000">
      <w:pPr>
        <w:pStyle w:val="Textoindependiente"/>
        <w:ind w:right="5430"/>
      </w:pPr>
      <w:r>
        <w:t>Edad recomendada: Todos los públicos.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0DB4B211" w14:textId="77777777" w:rsidR="0062616C" w:rsidRDefault="0062616C">
      <w:pPr>
        <w:pStyle w:val="Textoindependiente"/>
        <w:sectPr w:rsidR="0062616C">
          <w:pgSz w:w="11910" w:h="16840"/>
          <w:pgMar w:top="1040" w:right="1133" w:bottom="280" w:left="1133" w:header="720" w:footer="720" w:gutter="0"/>
          <w:cols w:space="720"/>
        </w:sectPr>
      </w:pPr>
    </w:p>
    <w:p w14:paraId="681FDDF6" w14:textId="77777777" w:rsidR="0062616C" w:rsidRDefault="00000000">
      <w:pPr>
        <w:pStyle w:val="Ttulo1"/>
        <w:numPr>
          <w:ilvl w:val="0"/>
          <w:numId w:val="1"/>
        </w:numPr>
        <w:tabs>
          <w:tab w:val="left" w:pos="722"/>
        </w:tabs>
        <w:spacing w:before="76"/>
        <w:ind w:left="722" w:hanging="359"/>
      </w:pPr>
      <w:r>
        <w:rPr>
          <w:color w:val="295F99"/>
        </w:rPr>
        <w:lastRenderedPageBreak/>
        <w:t>LA</w:t>
      </w:r>
      <w:r>
        <w:rPr>
          <w:color w:val="295F99"/>
          <w:spacing w:val="-18"/>
        </w:rPr>
        <w:t xml:space="preserve"> </w:t>
      </w:r>
      <w:r>
        <w:rPr>
          <w:color w:val="295F99"/>
        </w:rPr>
        <w:t>INESTABLE.</w:t>
      </w:r>
      <w:r>
        <w:rPr>
          <w:color w:val="295F99"/>
          <w:spacing w:val="-8"/>
        </w:rPr>
        <w:t xml:space="preserve"> </w:t>
      </w:r>
      <w:r>
        <w:rPr>
          <w:color w:val="295F99"/>
        </w:rPr>
        <w:t>CIRCO</w:t>
      </w:r>
      <w:r>
        <w:rPr>
          <w:color w:val="295F99"/>
          <w:spacing w:val="-16"/>
        </w:rPr>
        <w:t xml:space="preserve"> </w:t>
      </w:r>
      <w:r>
        <w:rPr>
          <w:color w:val="295F99"/>
        </w:rPr>
        <w:t>ANDANTE.</w:t>
      </w:r>
      <w:r>
        <w:rPr>
          <w:color w:val="295F99"/>
          <w:spacing w:val="-8"/>
        </w:rPr>
        <w:t xml:space="preserve"> </w:t>
      </w:r>
      <w:r>
        <w:rPr>
          <w:color w:val="295F99"/>
        </w:rPr>
        <w:t>15</w:t>
      </w:r>
      <w:r>
        <w:rPr>
          <w:color w:val="295F99"/>
          <w:spacing w:val="-12"/>
        </w:rPr>
        <w:t xml:space="preserve"> </w:t>
      </w:r>
      <w:proofErr w:type="gramStart"/>
      <w:r>
        <w:rPr>
          <w:color w:val="295F99"/>
        </w:rPr>
        <w:t>Y</w:t>
      </w:r>
      <w:proofErr w:type="gramEnd"/>
      <w:r>
        <w:rPr>
          <w:color w:val="295F99"/>
          <w:spacing w:val="-11"/>
        </w:rPr>
        <w:t xml:space="preserve"> </w:t>
      </w:r>
      <w:r>
        <w:rPr>
          <w:color w:val="295F99"/>
        </w:rPr>
        <w:t>16</w:t>
      </w:r>
      <w:r>
        <w:rPr>
          <w:color w:val="295F99"/>
          <w:spacing w:val="-8"/>
        </w:rPr>
        <w:t xml:space="preserve"> </w:t>
      </w:r>
      <w:r>
        <w:rPr>
          <w:color w:val="295F99"/>
        </w:rPr>
        <w:t>DE</w:t>
      </w:r>
      <w:r>
        <w:rPr>
          <w:color w:val="295F99"/>
          <w:spacing w:val="-8"/>
        </w:rPr>
        <w:t xml:space="preserve"> </w:t>
      </w:r>
      <w:r>
        <w:rPr>
          <w:color w:val="295F99"/>
        </w:rPr>
        <w:t>MAYO</w:t>
      </w:r>
      <w:r>
        <w:rPr>
          <w:color w:val="295F99"/>
          <w:spacing w:val="-8"/>
        </w:rPr>
        <w:t xml:space="preserve"> </w:t>
      </w:r>
      <w:r>
        <w:rPr>
          <w:color w:val="295F99"/>
        </w:rPr>
        <w:t>DE</w:t>
      </w:r>
      <w:r>
        <w:rPr>
          <w:color w:val="295F99"/>
          <w:spacing w:val="-7"/>
        </w:rPr>
        <w:t xml:space="preserve"> </w:t>
      </w:r>
      <w:r>
        <w:rPr>
          <w:color w:val="295F99"/>
          <w:spacing w:val="-2"/>
        </w:rPr>
        <w:t>2026.</w:t>
      </w:r>
    </w:p>
    <w:p w14:paraId="29931184" w14:textId="77777777" w:rsidR="0062616C" w:rsidRDefault="0062616C">
      <w:pPr>
        <w:pStyle w:val="Textoindependiente"/>
        <w:ind w:left="0"/>
        <w:rPr>
          <w:rFonts w:ascii="Arial"/>
          <w:b/>
          <w:sz w:val="24"/>
        </w:rPr>
      </w:pPr>
    </w:p>
    <w:p w14:paraId="0A13C50E" w14:textId="77777777" w:rsidR="0062616C" w:rsidRDefault="00000000">
      <w:pPr>
        <w:pStyle w:val="Textoindependiente"/>
        <w:spacing w:before="1"/>
        <w:ind w:right="7"/>
        <w:jc w:val="both"/>
      </w:pPr>
      <w:r>
        <w:t>En esta obra original de La Inestable de Títeres, viajaremos de la mano de Dante, un pequeño elefante que vive en la selva. Una tarde mientras juega con sus amigos llega a la selva un domador en búsqueda de un elefante para su circo.</w:t>
      </w:r>
    </w:p>
    <w:p w14:paraId="337B643B" w14:textId="77777777" w:rsidR="0062616C" w:rsidRDefault="00000000">
      <w:pPr>
        <w:pStyle w:val="Textoindependiente"/>
        <w:spacing w:before="253"/>
        <w:ind w:right="12"/>
        <w:jc w:val="both"/>
      </w:pPr>
      <w:r>
        <w:t>Los amigos de Dante le ayudarán a evitarlo, pero al final le dará caza y se lo llevará lejos de la selva, al circo. Una vez allí, aunque muy triste intentará hacer nuevos amigos y tanto es así que Isabella, la mona, intentará animarle cantando. Juntos idearán una forma de derrotar al domador, poder escapar y volver a la selva.</w:t>
      </w:r>
    </w:p>
    <w:p w14:paraId="1FC1037A" w14:textId="77777777" w:rsidR="0062616C" w:rsidRDefault="0062616C">
      <w:pPr>
        <w:pStyle w:val="Textoindependiente"/>
        <w:ind w:left="0"/>
      </w:pPr>
    </w:p>
    <w:p w14:paraId="4AAF2334" w14:textId="77777777" w:rsidR="0062616C" w:rsidRDefault="00000000">
      <w:pPr>
        <w:pStyle w:val="Textoindependiente"/>
        <w:ind w:right="4"/>
        <w:jc w:val="both"/>
      </w:pPr>
      <w:r>
        <w:t>Aprenderemos como tener nuevos amigos, como reforzar la autoestima dentro de este marco donde los animales dejan de ser los protagonistas de los circos para crear otro tipo de circos donde las habilidades de los humanos toman importancia.</w:t>
      </w:r>
    </w:p>
    <w:p w14:paraId="3BE67176" w14:textId="77777777" w:rsidR="0062616C" w:rsidRDefault="0062616C">
      <w:pPr>
        <w:pStyle w:val="Textoindependiente"/>
        <w:ind w:left="0"/>
      </w:pPr>
    </w:p>
    <w:p w14:paraId="129B811B" w14:textId="77777777" w:rsidR="0062616C" w:rsidRDefault="00000000">
      <w:pPr>
        <w:pStyle w:val="Textoindependiente"/>
        <w:ind w:right="1972"/>
      </w:pPr>
      <w:r>
        <w:t>Espacio:</w:t>
      </w:r>
      <w:r>
        <w:rPr>
          <w:spacing w:val="-4"/>
        </w:rPr>
        <w:t xml:space="preserve"> </w:t>
      </w:r>
      <w:r>
        <w:t>Plaza</w:t>
      </w:r>
      <w:r>
        <w:rPr>
          <w:spacing w:val="-4"/>
        </w:rPr>
        <w:t xml:space="preserve"> </w:t>
      </w:r>
      <w:r>
        <w:t>San</w:t>
      </w:r>
      <w:r>
        <w:rPr>
          <w:spacing w:val="-4"/>
        </w:rPr>
        <w:t xml:space="preserve"> </w:t>
      </w:r>
      <w:r>
        <w:t>Lorenzo</w:t>
      </w:r>
      <w:r>
        <w:rPr>
          <w:spacing w:val="-4"/>
        </w:rPr>
        <w:t xml:space="preserve"> </w:t>
      </w:r>
      <w:r>
        <w:t>del</w:t>
      </w:r>
      <w:r>
        <w:rPr>
          <w:spacing w:val="-4"/>
        </w:rPr>
        <w:t xml:space="preserve"> </w:t>
      </w:r>
      <w:r>
        <w:t>Puntal</w:t>
      </w:r>
      <w:r>
        <w:rPr>
          <w:spacing w:val="-4"/>
        </w:rPr>
        <w:t xml:space="preserve"> </w:t>
      </w:r>
      <w:r>
        <w:t>15/05,</w:t>
      </w:r>
      <w:r>
        <w:rPr>
          <w:spacing w:val="-4"/>
        </w:rPr>
        <w:t xml:space="preserve"> </w:t>
      </w:r>
      <w:r>
        <w:t>Plaza</w:t>
      </w:r>
      <w:r>
        <w:rPr>
          <w:spacing w:val="-4"/>
        </w:rPr>
        <w:t xml:space="preserve"> </w:t>
      </w:r>
      <w:r>
        <w:t>de</w:t>
      </w:r>
      <w:r>
        <w:rPr>
          <w:spacing w:val="-4"/>
        </w:rPr>
        <w:t xml:space="preserve"> </w:t>
      </w:r>
      <w:r>
        <w:t>Candelaria</w:t>
      </w:r>
      <w:r>
        <w:rPr>
          <w:spacing w:val="-4"/>
        </w:rPr>
        <w:t xml:space="preserve"> </w:t>
      </w:r>
      <w:r>
        <w:t>16/05. Hora: 19:00h y 20:00h, respectivamente.</w:t>
      </w:r>
    </w:p>
    <w:p w14:paraId="72B495FD" w14:textId="77777777" w:rsidR="0062616C" w:rsidRDefault="00000000">
      <w:pPr>
        <w:pStyle w:val="Textoindependiente"/>
      </w:pPr>
      <w:r>
        <w:t>Duración:</w:t>
      </w:r>
      <w:r>
        <w:rPr>
          <w:spacing w:val="-6"/>
        </w:rPr>
        <w:t xml:space="preserve"> </w:t>
      </w:r>
      <w:r>
        <w:t>70</w:t>
      </w:r>
      <w:r>
        <w:rPr>
          <w:spacing w:val="-5"/>
        </w:rPr>
        <w:t xml:space="preserve"> </w:t>
      </w:r>
      <w:r>
        <w:rPr>
          <w:spacing w:val="-4"/>
        </w:rPr>
        <w:t>min.</w:t>
      </w:r>
    </w:p>
    <w:p w14:paraId="14EAF90F" w14:textId="77777777" w:rsidR="0062616C" w:rsidRDefault="00000000">
      <w:pPr>
        <w:pStyle w:val="Textoindependiente"/>
        <w:ind w:right="5430"/>
      </w:pPr>
      <w:r>
        <w:t>Edad recomendada: A partir de 6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15616887" w14:textId="77777777" w:rsidR="0062616C" w:rsidRDefault="0062616C">
      <w:pPr>
        <w:pStyle w:val="Textoindependiente"/>
        <w:spacing w:before="23"/>
        <w:ind w:left="0"/>
      </w:pPr>
    </w:p>
    <w:p w14:paraId="54F3BFBC" w14:textId="77777777" w:rsidR="0062616C" w:rsidRDefault="00000000">
      <w:pPr>
        <w:pStyle w:val="Ttulo1"/>
        <w:numPr>
          <w:ilvl w:val="0"/>
          <w:numId w:val="1"/>
        </w:numPr>
        <w:tabs>
          <w:tab w:val="left" w:pos="722"/>
        </w:tabs>
        <w:ind w:left="722" w:hanging="359"/>
      </w:pPr>
      <w:r>
        <w:rPr>
          <w:color w:val="295F99"/>
        </w:rPr>
        <w:t>VIDAS</w:t>
      </w:r>
      <w:r>
        <w:rPr>
          <w:color w:val="295F99"/>
          <w:spacing w:val="-7"/>
        </w:rPr>
        <w:t xml:space="preserve"> </w:t>
      </w:r>
      <w:r>
        <w:rPr>
          <w:color w:val="295F99"/>
        </w:rPr>
        <w:t>DE</w:t>
      </w:r>
      <w:r>
        <w:rPr>
          <w:color w:val="295F99"/>
          <w:spacing w:val="-14"/>
        </w:rPr>
        <w:t xml:space="preserve"> </w:t>
      </w:r>
      <w:r>
        <w:rPr>
          <w:color w:val="295F99"/>
        </w:rPr>
        <w:t>ALAMBRE.</w:t>
      </w:r>
      <w:r>
        <w:rPr>
          <w:color w:val="295F99"/>
          <w:spacing w:val="-5"/>
        </w:rPr>
        <w:t xml:space="preserve"> </w:t>
      </w:r>
      <w:r>
        <w:rPr>
          <w:color w:val="295F99"/>
        </w:rPr>
        <w:t>EL</w:t>
      </w:r>
      <w:r>
        <w:rPr>
          <w:color w:val="295F99"/>
          <w:spacing w:val="-9"/>
        </w:rPr>
        <w:t xml:space="preserve"> </w:t>
      </w:r>
      <w:r>
        <w:rPr>
          <w:color w:val="295F99"/>
        </w:rPr>
        <w:t>ENFERMO</w:t>
      </w:r>
      <w:r>
        <w:rPr>
          <w:color w:val="295F99"/>
          <w:spacing w:val="-5"/>
        </w:rPr>
        <w:t xml:space="preserve"> </w:t>
      </w:r>
      <w:r>
        <w:rPr>
          <w:color w:val="295F99"/>
        </w:rPr>
        <w:t>IMAGINARIO.</w:t>
      </w:r>
      <w:r>
        <w:rPr>
          <w:color w:val="295F99"/>
          <w:spacing w:val="-5"/>
        </w:rPr>
        <w:t xml:space="preserve"> </w:t>
      </w:r>
      <w:r>
        <w:rPr>
          <w:color w:val="295F99"/>
        </w:rPr>
        <w:t>15</w:t>
      </w:r>
      <w:r>
        <w:rPr>
          <w:color w:val="295F99"/>
          <w:spacing w:val="-5"/>
        </w:rPr>
        <w:t xml:space="preserve"> </w:t>
      </w:r>
      <w:r>
        <w:rPr>
          <w:color w:val="295F99"/>
        </w:rPr>
        <w:t>DE</w:t>
      </w:r>
      <w:r>
        <w:rPr>
          <w:color w:val="295F99"/>
          <w:spacing w:val="-4"/>
        </w:rPr>
        <w:t xml:space="preserve"> </w:t>
      </w:r>
      <w:r>
        <w:rPr>
          <w:color w:val="295F99"/>
          <w:spacing w:val="-2"/>
        </w:rPr>
        <w:t>MAYO.</w:t>
      </w:r>
    </w:p>
    <w:p w14:paraId="260F6E15" w14:textId="77777777" w:rsidR="0062616C" w:rsidRDefault="0062616C">
      <w:pPr>
        <w:pStyle w:val="Textoindependiente"/>
        <w:spacing w:before="1"/>
        <w:ind w:left="0"/>
        <w:rPr>
          <w:rFonts w:ascii="Arial"/>
          <w:b/>
          <w:sz w:val="24"/>
        </w:rPr>
      </w:pPr>
    </w:p>
    <w:p w14:paraId="38FEECDA" w14:textId="77777777" w:rsidR="0062616C" w:rsidRDefault="00000000">
      <w:pPr>
        <w:pStyle w:val="Textoindependiente"/>
      </w:pPr>
      <w:r>
        <w:t>Este espectáculo de títeres clásico que narra la historia de</w:t>
      </w:r>
      <w:r>
        <w:rPr>
          <w:spacing w:val="-1"/>
        </w:rPr>
        <w:t xml:space="preserve"> </w:t>
      </w:r>
      <w:r>
        <w:t>Argán, un hipocondríaco obsesionado con su salud, rodeado de médicos y remedios inútiles.</w:t>
      </w:r>
    </w:p>
    <w:p w14:paraId="26D13D24" w14:textId="77777777" w:rsidR="0062616C" w:rsidRDefault="0062616C">
      <w:pPr>
        <w:pStyle w:val="Textoindependiente"/>
        <w:ind w:left="0"/>
      </w:pPr>
    </w:p>
    <w:p w14:paraId="44234EAB" w14:textId="77777777" w:rsidR="0062616C" w:rsidRDefault="00000000">
      <w:pPr>
        <w:pStyle w:val="Textoindependiente"/>
        <w:ind w:right="9"/>
        <w:jc w:val="both"/>
      </w:pPr>
      <w:r>
        <w:t>Al querer casar a su hija con un médico por interés personal, desata cómicos enredos que lo llevan a replantearse lo que realmente importa en la vida. En nuestra particular versión de esta clásica comedia de Molière ponemos a Antonia, la criada, en el centro de la acción. Ella no solo participa en la historia, sino que la conduce como titiritera.</w:t>
      </w:r>
    </w:p>
    <w:p w14:paraId="198DBFA1" w14:textId="77777777" w:rsidR="0062616C" w:rsidRDefault="0062616C">
      <w:pPr>
        <w:pStyle w:val="Textoindependiente"/>
        <w:ind w:left="0"/>
      </w:pPr>
    </w:p>
    <w:p w14:paraId="6DFD3E3B" w14:textId="77777777" w:rsidR="0062616C" w:rsidRDefault="00000000">
      <w:pPr>
        <w:pStyle w:val="Textoindependiente"/>
        <w:jc w:val="both"/>
      </w:pPr>
      <w:r>
        <w:t>Con títeres de gran formato, Antonia da vida a los personajes, desentraña las situaciones y las resuelve</w:t>
      </w:r>
      <w:r>
        <w:rPr>
          <w:spacing w:val="-2"/>
        </w:rPr>
        <w:t xml:space="preserve"> </w:t>
      </w:r>
      <w:r>
        <w:t>con</w:t>
      </w:r>
      <w:r>
        <w:rPr>
          <w:spacing w:val="-2"/>
        </w:rPr>
        <w:t xml:space="preserve"> </w:t>
      </w:r>
      <w:r>
        <w:t>astucia</w:t>
      </w:r>
      <w:r>
        <w:rPr>
          <w:spacing w:val="-2"/>
        </w:rPr>
        <w:t xml:space="preserve"> </w:t>
      </w:r>
      <w:r>
        <w:t>e</w:t>
      </w:r>
      <w:r>
        <w:rPr>
          <w:spacing w:val="-2"/>
        </w:rPr>
        <w:t xml:space="preserve"> </w:t>
      </w:r>
      <w:r>
        <w:t>ingenio.</w:t>
      </w:r>
      <w:r>
        <w:rPr>
          <w:spacing w:val="-2"/>
        </w:rPr>
        <w:t xml:space="preserve"> </w:t>
      </w:r>
      <w:r>
        <w:t>En</w:t>
      </w:r>
      <w:r>
        <w:rPr>
          <w:spacing w:val="-2"/>
        </w:rPr>
        <w:t xml:space="preserve"> </w:t>
      </w:r>
      <w:r>
        <w:t>esta</w:t>
      </w:r>
      <w:r>
        <w:rPr>
          <w:spacing w:val="-2"/>
        </w:rPr>
        <w:t xml:space="preserve"> </w:t>
      </w:r>
      <w:r>
        <w:t>obra</w:t>
      </w:r>
      <w:r>
        <w:rPr>
          <w:spacing w:val="-2"/>
        </w:rPr>
        <w:t xml:space="preserve"> </w:t>
      </w:r>
      <w:r>
        <w:t>del</w:t>
      </w:r>
      <w:r>
        <w:rPr>
          <w:spacing w:val="-2"/>
        </w:rPr>
        <w:t xml:space="preserve"> </w:t>
      </w:r>
      <w:r>
        <w:t>siglo</w:t>
      </w:r>
      <w:r>
        <w:rPr>
          <w:spacing w:val="-2"/>
        </w:rPr>
        <w:t xml:space="preserve"> </w:t>
      </w:r>
      <w:r>
        <w:t>XVII</w:t>
      </w:r>
      <w:r>
        <w:rPr>
          <w:spacing w:val="-2"/>
        </w:rPr>
        <w:t xml:space="preserve"> </w:t>
      </w:r>
      <w:r>
        <w:t>el</w:t>
      </w:r>
      <w:r>
        <w:rPr>
          <w:spacing w:val="-2"/>
        </w:rPr>
        <w:t xml:space="preserve"> </w:t>
      </w:r>
      <w:r>
        <w:t>humor,</w:t>
      </w:r>
      <w:r>
        <w:rPr>
          <w:spacing w:val="-2"/>
        </w:rPr>
        <w:t xml:space="preserve"> </w:t>
      </w:r>
      <w:r>
        <w:t>la</w:t>
      </w:r>
      <w:r>
        <w:rPr>
          <w:spacing w:val="-2"/>
        </w:rPr>
        <w:t xml:space="preserve"> </w:t>
      </w:r>
      <w:r>
        <w:t>sátira,</w:t>
      </w:r>
      <w:r>
        <w:rPr>
          <w:spacing w:val="-2"/>
        </w:rPr>
        <w:t xml:space="preserve"> </w:t>
      </w:r>
      <w:r>
        <w:t>el</w:t>
      </w:r>
      <w:r>
        <w:rPr>
          <w:spacing w:val="-2"/>
        </w:rPr>
        <w:t xml:space="preserve"> </w:t>
      </w:r>
      <w:r>
        <w:t>drama</w:t>
      </w:r>
      <w:r>
        <w:rPr>
          <w:spacing w:val="-2"/>
        </w:rPr>
        <w:t xml:space="preserve"> </w:t>
      </w:r>
      <w:r>
        <w:t>y</w:t>
      </w:r>
      <w:r>
        <w:rPr>
          <w:spacing w:val="-2"/>
        </w:rPr>
        <w:t xml:space="preserve"> </w:t>
      </w:r>
      <w:r>
        <w:t>la</w:t>
      </w:r>
      <w:r>
        <w:rPr>
          <w:spacing w:val="-2"/>
        </w:rPr>
        <w:t xml:space="preserve"> </w:t>
      </w:r>
      <w:r>
        <w:t>ternura cobran</w:t>
      </w:r>
      <w:r>
        <w:rPr>
          <w:spacing w:val="-2"/>
        </w:rPr>
        <w:t xml:space="preserve"> </w:t>
      </w:r>
      <w:r>
        <w:t>vida</w:t>
      </w:r>
      <w:r>
        <w:rPr>
          <w:spacing w:val="-2"/>
        </w:rPr>
        <w:t xml:space="preserve"> </w:t>
      </w:r>
      <w:r>
        <w:t>a</w:t>
      </w:r>
      <w:r>
        <w:rPr>
          <w:spacing w:val="-2"/>
        </w:rPr>
        <w:t xml:space="preserve"> </w:t>
      </w:r>
      <w:r>
        <w:t>través</w:t>
      </w:r>
      <w:r>
        <w:rPr>
          <w:spacing w:val="-2"/>
        </w:rPr>
        <w:t xml:space="preserve"> </w:t>
      </w:r>
      <w:r>
        <w:t>de</w:t>
      </w:r>
      <w:r>
        <w:rPr>
          <w:spacing w:val="-2"/>
        </w:rPr>
        <w:t xml:space="preserve"> </w:t>
      </w:r>
      <w:r>
        <w:t>personajes</w:t>
      </w:r>
      <w:r>
        <w:rPr>
          <w:spacing w:val="-2"/>
        </w:rPr>
        <w:t xml:space="preserve"> </w:t>
      </w:r>
      <w:r>
        <w:t>caricaturescos</w:t>
      </w:r>
      <w:r>
        <w:rPr>
          <w:spacing w:val="-2"/>
        </w:rPr>
        <w:t xml:space="preserve"> </w:t>
      </w:r>
      <w:r>
        <w:t>mostrando</w:t>
      </w:r>
      <w:r>
        <w:rPr>
          <w:spacing w:val="-2"/>
        </w:rPr>
        <w:t xml:space="preserve"> </w:t>
      </w:r>
      <w:r>
        <w:t>pasiones</w:t>
      </w:r>
      <w:r>
        <w:rPr>
          <w:spacing w:val="-2"/>
        </w:rPr>
        <w:t xml:space="preserve"> </w:t>
      </w:r>
      <w:r>
        <w:t>y</w:t>
      </w:r>
      <w:r>
        <w:rPr>
          <w:spacing w:val="-2"/>
        </w:rPr>
        <w:t xml:space="preserve"> </w:t>
      </w:r>
      <w:r>
        <w:t>debilidades</w:t>
      </w:r>
      <w:r>
        <w:rPr>
          <w:spacing w:val="-2"/>
        </w:rPr>
        <w:t xml:space="preserve"> </w:t>
      </w:r>
      <w:r>
        <w:t>presentes</w:t>
      </w:r>
      <w:r>
        <w:rPr>
          <w:spacing w:val="-2"/>
        </w:rPr>
        <w:t xml:space="preserve"> </w:t>
      </w:r>
      <w:r>
        <w:t>en todos nosotros.</w:t>
      </w:r>
    </w:p>
    <w:p w14:paraId="274946DC" w14:textId="77777777" w:rsidR="0062616C" w:rsidRDefault="0062616C">
      <w:pPr>
        <w:pStyle w:val="Textoindependiente"/>
        <w:ind w:left="0"/>
      </w:pPr>
    </w:p>
    <w:p w14:paraId="41302F47" w14:textId="77777777" w:rsidR="0062616C" w:rsidRDefault="00000000">
      <w:pPr>
        <w:pStyle w:val="Textoindependiente"/>
        <w:ind w:right="6032"/>
      </w:pPr>
      <w:r>
        <w:t>Espacio:</w:t>
      </w:r>
      <w:r>
        <w:rPr>
          <w:spacing w:val="-13"/>
        </w:rPr>
        <w:t xml:space="preserve"> </w:t>
      </w:r>
      <w:r>
        <w:t>espacio</w:t>
      </w:r>
      <w:r>
        <w:rPr>
          <w:spacing w:val="-13"/>
        </w:rPr>
        <w:t xml:space="preserve"> </w:t>
      </w:r>
      <w:r>
        <w:t>cultural</w:t>
      </w:r>
      <w:r>
        <w:rPr>
          <w:spacing w:val="-13"/>
        </w:rPr>
        <w:t xml:space="preserve"> </w:t>
      </w:r>
      <w:r>
        <w:t>ECCO Hora: 11:00h y 19:00h.</w:t>
      </w:r>
    </w:p>
    <w:p w14:paraId="709289F6" w14:textId="77777777" w:rsidR="0062616C" w:rsidRDefault="00000000">
      <w:pPr>
        <w:pStyle w:val="Textoindependiente"/>
      </w:pPr>
      <w:r>
        <w:t>Duración:</w:t>
      </w:r>
      <w:r>
        <w:rPr>
          <w:spacing w:val="-6"/>
        </w:rPr>
        <w:t xml:space="preserve"> </w:t>
      </w:r>
      <w:r>
        <w:t>55</w:t>
      </w:r>
      <w:r>
        <w:rPr>
          <w:spacing w:val="-5"/>
        </w:rPr>
        <w:t xml:space="preserve"> </w:t>
      </w:r>
      <w:r>
        <w:rPr>
          <w:spacing w:val="-4"/>
        </w:rPr>
        <w:t>min.</w:t>
      </w:r>
    </w:p>
    <w:p w14:paraId="40C39409" w14:textId="77777777" w:rsidR="0062616C" w:rsidRDefault="00000000">
      <w:pPr>
        <w:pStyle w:val="Textoindependiente"/>
        <w:ind w:right="5430"/>
      </w:pPr>
      <w:r>
        <w:t>Edad recomendada: más de 6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2A12E5E0" w14:textId="77777777" w:rsidR="0062616C" w:rsidRDefault="0062616C">
      <w:pPr>
        <w:pStyle w:val="Textoindependiente"/>
        <w:spacing w:before="24"/>
        <w:ind w:left="0"/>
      </w:pPr>
    </w:p>
    <w:p w14:paraId="32099C97" w14:textId="77777777" w:rsidR="0062616C" w:rsidRDefault="00000000">
      <w:pPr>
        <w:pStyle w:val="Ttulo1"/>
        <w:numPr>
          <w:ilvl w:val="0"/>
          <w:numId w:val="1"/>
        </w:numPr>
        <w:tabs>
          <w:tab w:val="left" w:pos="723"/>
        </w:tabs>
        <w:ind w:right="11"/>
      </w:pPr>
      <w:r>
        <w:rPr>
          <w:color w:val="295F99"/>
        </w:rPr>
        <w:t xml:space="preserve">PEQUEÑOS DUENDES. ALEJANDRA Y SUS DRAGONES. 15 </w:t>
      </w:r>
      <w:proofErr w:type="gramStart"/>
      <w:r>
        <w:rPr>
          <w:color w:val="295F99"/>
        </w:rPr>
        <w:t>Y</w:t>
      </w:r>
      <w:proofErr w:type="gramEnd"/>
      <w:r>
        <w:rPr>
          <w:color w:val="295F99"/>
        </w:rPr>
        <w:t xml:space="preserve"> 16 DE MAYO</w:t>
      </w:r>
      <w:r>
        <w:rPr>
          <w:color w:val="295F99"/>
          <w:spacing w:val="40"/>
        </w:rPr>
        <w:t xml:space="preserve"> </w:t>
      </w:r>
      <w:r>
        <w:rPr>
          <w:color w:val="295F99"/>
        </w:rPr>
        <w:t>DE 2026.</w:t>
      </w:r>
    </w:p>
    <w:p w14:paraId="35C91B02" w14:textId="77777777" w:rsidR="0062616C" w:rsidRDefault="0062616C">
      <w:pPr>
        <w:pStyle w:val="Textoindependiente"/>
        <w:ind w:left="0"/>
        <w:rPr>
          <w:rFonts w:ascii="Arial"/>
          <w:b/>
          <w:sz w:val="24"/>
        </w:rPr>
      </w:pPr>
    </w:p>
    <w:p w14:paraId="7F1DE082" w14:textId="77777777" w:rsidR="0062616C" w:rsidRDefault="00000000">
      <w:pPr>
        <w:pStyle w:val="Textoindependiente"/>
        <w:spacing w:before="1"/>
        <w:ind w:right="12"/>
        <w:jc w:val="both"/>
      </w:pPr>
      <w:r>
        <w:t>La obra es una producción de la Compañía Pequeños Duendes, especializada en teatro de marionetas para el público infantil. La historia se centra en el personaje de Alejandra y su interacción con diversos dragones.</w:t>
      </w:r>
    </w:p>
    <w:p w14:paraId="383AD1B0" w14:textId="77777777" w:rsidR="0062616C" w:rsidRDefault="00000000">
      <w:pPr>
        <w:pStyle w:val="Textoindependiente"/>
        <w:spacing w:before="253"/>
        <w:ind w:right="6"/>
        <w:jc w:val="both"/>
      </w:pPr>
      <w:r>
        <w:t>La historia sigue a Alejandra, una niña simpática, extrovertida y gran entusiasta de la naturaleza,</w:t>
      </w:r>
      <w:r>
        <w:rPr>
          <w:spacing w:val="40"/>
        </w:rPr>
        <w:t xml:space="preserve"> </w:t>
      </w:r>
      <w:r>
        <w:t>el deporte y, especialmente, de los dragones. A través de sus peripecias, la trama se desarrolla bajo premisas de aventuras, descubrimiento, superación, y valores educativos.</w:t>
      </w:r>
    </w:p>
    <w:p w14:paraId="438B2D85" w14:textId="77777777" w:rsidR="0062616C" w:rsidRDefault="00000000">
      <w:pPr>
        <w:pStyle w:val="Textoindependiente"/>
        <w:spacing w:before="253"/>
        <w:ind w:right="3248"/>
      </w:pPr>
      <w:r>
        <w:t>Espacio:</w:t>
      </w:r>
      <w:r>
        <w:rPr>
          <w:spacing w:val="-7"/>
        </w:rPr>
        <w:t xml:space="preserve"> </w:t>
      </w:r>
      <w:r>
        <w:t>Plaza</w:t>
      </w:r>
      <w:r>
        <w:rPr>
          <w:spacing w:val="-7"/>
        </w:rPr>
        <w:t xml:space="preserve"> </w:t>
      </w:r>
      <w:r>
        <w:t>de</w:t>
      </w:r>
      <w:r>
        <w:rPr>
          <w:spacing w:val="-7"/>
        </w:rPr>
        <w:t xml:space="preserve"> </w:t>
      </w:r>
      <w:r>
        <w:t>la</w:t>
      </w:r>
      <w:r>
        <w:rPr>
          <w:spacing w:val="-7"/>
        </w:rPr>
        <w:t xml:space="preserve"> </w:t>
      </w:r>
      <w:r>
        <w:t>Candelaria</w:t>
      </w:r>
      <w:r>
        <w:rPr>
          <w:spacing w:val="-7"/>
        </w:rPr>
        <w:t xml:space="preserve"> </w:t>
      </w:r>
      <w:r>
        <w:t>15/05,</w:t>
      </w:r>
      <w:r>
        <w:rPr>
          <w:spacing w:val="-7"/>
        </w:rPr>
        <w:t xml:space="preserve"> </w:t>
      </w:r>
      <w:r>
        <w:t>Parque</w:t>
      </w:r>
      <w:r>
        <w:rPr>
          <w:spacing w:val="-7"/>
        </w:rPr>
        <w:t xml:space="preserve"> </w:t>
      </w:r>
      <w:r>
        <w:t>Varela</w:t>
      </w:r>
      <w:r>
        <w:rPr>
          <w:spacing w:val="-7"/>
        </w:rPr>
        <w:t xml:space="preserve"> </w:t>
      </w:r>
      <w:r>
        <w:t>16/05. Hora: 20:00h y 13:00h, respectivamente.</w:t>
      </w:r>
    </w:p>
    <w:p w14:paraId="4D5E2653" w14:textId="77777777" w:rsidR="0062616C" w:rsidRDefault="00000000">
      <w:pPr>
        <w:pStyle w:val="Textoindependiente"/>
      </w:pPr>
      <w:r>
        <w:t>Duración:</w:t>
      </w:r>
      <w:r>
        <w:rPr>
          <w:spacing w:val="-6"/>
        </w:rPr>
        <w:t xml:space="preserve"> </w:t>
      </w:r>
      <w:r>
        <w:t>55</w:t>
      </w:r>
      <w:r>
        <w:rPr>
          <w:spacing w:val="-5"/>
        </w:rPr>
        <w:t xml:space="preserve"> </w:t>
      </w:r>
      <w:r>
        <w:rPr>
          <w:spacing w:val="-4"/>
        </w:rPr>
        <w:t>min.</w:t>
      </w:r>
    </w:p>
    <w:p w14:paraId="2FF12448" w14:textId="77777777" w:rsidR="0062616C" w:rsidRDefault="0062616C">
      <w:pPr>
        <w:pStyle w:val="Textoindependiente"/>
        <w:sectPr w:rsidR="0062616C">
          <w:pgSz w:w="11910" w:h="16840"/>
          <w:pgMar w:top="1040" w:right="1133" w:bottom="280" w:left="1133" w:header="720" w:footer="720" w:gutter="0"/>
          <w:cols w:space="720"/>
        </w:sectPr>
      </w:pPr>
    </w:p>
    <w:p w14:paraId="5109A7BC" w14:textId="77777777" w:rsidR="0062616C" w:rsidRDefault="00000000">
      <w:pPr>
        <w:pStyle w:val="Textoindependiente"/>
        <w:spacing w:before="76"/>
        <w:ind w:right="5430"/>
      </w:pPr>
      <w:r>
        <w:lastRenderedPageBreak/>
        <w:t>Edad recomendada: a partir de 3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7A74BF5E" w14:textId="77777777" w:rsidR="0062616C" w:rsidRDefault="0062616C">
      <w:pPr>
        <w:pStyle w:val="Textoindependiente"/>
        <w:ind w:left="0"/>
      </w:pPr>
    </w:p>
    <w:p w14:paraId="6BDE84D0" w14:textId="77777777" w:rsidR="0062616C" w:rsidRDefault="00000000">
      <w:pPr>
        <w:pStyle w:val="Ttulo1"/>
        <w:numPr>
          <w:ilvl w:val="0"/>
          <w:numId w:val="1"/>
        </w:numPr>
        <w:tabs>
          <w:tab w:val="left" w:pos="722"/>
        </w:tabs>
        <w:ind w:left="722" w:hanging="359"/>
      </w:pPr>
      <w:r>
        <w:rPr>
          <w:color w:val="295F99"/>
        </w:rPr>
        <w:t>CORRAL</w:t>
      </w:r>
      <w:r>
        <w:rPr>
          <w:color w:val="295F99"/>
          <w:spacing w:val="-12"/>
        </w:rPr>
        <w:t xml:space="preserve"> </w:t>
      </w:r>
      <w:r>
        <w:rPr>
          <w:color w:val="295F99"/>
        </w:rPr>
        <w:t>DE</w:t>
      </w:r>
      <w:r>
        <w:rPr>
          <w:color w:val="295F99"/>
          <w:spacing w:val="-7"/>
        </w:rPr>
        <w:t xml:space="preserve"> </w:t>
      </w:r>
      <w:r>
        <w:rPr>
          <w:color w:val="295F99"/>
        </w:rPr>
        <w:t>GRACIA.</w:t>
      </w:r>
      <w:r>
        <w:rPr>
          <w:color w:val="295F99"/>
          <w:spacing w:val="-6"/>
        </w:rPr>
        <w:t xml:space="preserve"> </w:t>
      </w:r>
      <w:r>
        <w:rPr>
          <w:color w:val="295F99"/>
        </w:rPr>
        <w:t>EN</w:t>
      </w:r>
      <w:r>
        <w:rPr>
          <w:color w:val="295F99"/>
          <w:spacing w:val="-6"/>
        </w:rPr>
        <w:t xml:space="preserve"> </w:t>
      </w:r>
      <w:r>
        <w:rPr>
          <w:color w:val="295F99"/>
        </w:rPr>
        <w:t>EL</w:t>
      </w:r>
      <w:r>
        <w:rPr>
          <w:color w:val="295F99"/>
          <w:spacing w:val="-10"/>
        </w:rPr>
        <w:t xml:space="preserve"> </w:t>
      </w:r>
      <w:r>
        <w:rPr>
          <w:color w:val="295F99"/>
        </w:rPr>
        <w:t>VIENTO.</w:t>
      </w:r>
      <w:r>
        <w:rPr>
          <w:color w:val="295F99"/>
          <w:spacing w:val="-6"/>
        </w:rPr>
        <w:t xml:space="preserve"> </w:t>
      </w:r>
      <w:r>
        <w:rPr>
          <w:color w:val="295F99"/>
        </w:rPr>
        <w:t>16</w:t>
      </w:r>
      <w:r>
        <w:rPr>
          <w:color w:val="295F99"/>
          <w:spacing w:val="-6"/>
        </w:rPr>
        <w:t xml:space="preserve"> </w:t>
      </w:r>
      <w:r>
        <w:rPr>
          <w:color w:val="295F99"/>
        </w:rPr>
        <w:t>DE</w:t>
      </w:r>
      <w:r>
        <w:rPr>
          <w:color w:val="295F99"/>
          <w:spacing w:val="-6"/>
        </w:rPr>
        <w:t xml:space="preserve"> </w:t>
      </w:r>
      <w:r>
        <w:rPr>
          <w:color w:val="295F99"/>
        </w:rPr>
        <w:t>MAYO</w:t>
      </w:r>
      <w:r>
        <w:rPr>
          <w:color w:val="295F99"/>
          <w:spacing w:val="-6"/>
        </w:rPr>
        <w:t xml:space="preserve"> </w:t>
      </w:r>
      <w:r>
        <w:rPr>
          <w:color w:val="295F99"/>
        </w:rPr>
        <w:t>DE</w:t>
      </w:r>
      <w:r>
        <w:rPr>
          <w:color w:val="295F99"/>
          <w:spacing w:val="-6"/>
        </w:rPr>
        <w:t xml:space="preserve"> </w:t>
      </w:r>
      <w:r>
        <w:rPr>
          <w:color w:val="295F99"/>
          <w:spacing w:val="-2"/>
        </w:rPr>
        <w:t>2026.</w:t>
      </w:r>
    </w:p>
    <w:p w14:paraId="529A0F94" w14:textId="77777777" w:rsidR="0062616C" w:rsidRDefault="0062616C">
      <w:pPr>
        <w:pStyle w:val="Textoindependiente"/>
        <w:ind w:left="0"/>
        <w:rPr>
          <w:rFonts w:ascii="Arial"/>
          <w:b/>
          <w:sz w:val="24"/>
        </w:rPr>
      </w:pPr>
    </w:p>
    <w:p w14:paraId="7B548FE2" w14:textId="77777777" w:rsidR="0062616C" w:rsidRDefault="00000000">
      <w:pPr>
        <w:pStyle w:val="Textoindependiente"/>
        <w:spacing w:before="1"/>
        <w:ind w:right="8"/>
        <w:jc w:val="both"/>
      </w:pPr>
      <w:r>
        <w:t>Unos</w:t>
      </w:r>
      <w:r>
        <w:rPr>
          <w:spacing w:val="-1"/>
        </w:rPr>
        <w:t xml:space="preserve"> </w:t>
      </w:r>
      <w:r>
        <w:t>cómicos</w:t>
      </w:r>
      <w:r>
        <w:rPr>
          <w:spacing w:val="-1"/>
        </w:rPr>
        <w:t xml:space="preserve"> </w:t>
      </w:r>
      <w:r>
        <w:t>llegan</w:t>
      </w:r>
      <w:r>
        <w:rPr>
          <w:spacing w:val="-1"/>
        </w:rPr>
        <w:t xml:space="preserve"> </w:t>
      </w:r>
      <w:r>
        <w:t>al</w:t>
      </w:r>
      <w:r>
        <w:rPr>
          <w:spacing w:val="-1"/>
        </w:rPr>
        <w:t xml:space="preserve"> </w:t>
      </w:r>
      <w:r>
        <w:t>teatro,</w:t>
      </w:r>
      <w:r>
        <w:rPr>
          <w:spacing w:val="-1"/>
        </w:rPr>
        <w:t xml:space="preserve"> </w:t>
      </w:r>
      <w:r>
        <w:t>vienen</w:t>
      </w:r>
      <w:r>
        <w:rPr>
          <w:spacing w:val="-1"/>
        </w:rPr>
        <w:t xml:space="preserve"> </w:t>
      </w:r>
      <w:r>
        <w:t>de</w:t>
      </w:r>
      <w:r>
        <w:rPr>
          <w:spacing w:val="-1"/>
        </w:rPr>
        <w:t xml:space="preserve"> </w:t>
      </w:r>
      <w:r>
        <w:t>muy</w:t>
      </w:r>
      <w:r>
        <w:rPr>
          <w:spacing w:val="-1"/>
        </w:rPr>
        <w:t xml:space="preserve"> </w:t>
      </w:r>
      <w:r>
        <w:t>lejos</w:t>
      </w:r>
      <w:r>
        <w:rPr>
          <w:spacing w:val="-1"/>
        </w:rPr>
        <w:t xml:space="preserve"> </w:t>
      </w:r>
      <w:r>
        <w:t>con</w:t>
      </w:r>
      <w:r>
        <w:rPr>
          <w:spacing w:val="-1"/>
        </w:rPr>
        <w:t xml:space="preserve"> </w:t>
      </w:r>
      <w:r>
        <w:t>su</w:t>
      </w:r>
      <w:r>
        <w:rPr>
          <w:spacing w:val="-1"/>
        </w:rPr>
        <w:t xml:space="preserve"> </w:t>
      </w:r>
      <w:r>
        <w:t>cargamento</w:t>
      </w:r>
      <w:r>
        <w:rPr>
          <w:spacing w:val="-1"/>
        </w:rPr>
        <w:t xml:space="preserve"> </w:t>
      </w:r>
      <w:r>
        <w:t>de</w:t>
      </w:r>
      <w:r>
        <w:rPr>
          <w:spacing w:val="-1"/>
        </w:rPr>
        <w:t xml:space="preserve"> </w:t>
      </w:r>
      <w:r>
        <w:t>libros</w:t>
      </w:r>
      <w:r>
        <w:rPr>
          <w:spacing w:val="-1"/>
        </w:rPr>
        <w:t xml:space="preserve"> </w:t>
      </w:r>
      <w:r>
        <w:t>en</w:t>
      </w:r>
      <w:r>
        <w:rPr>
          <w:spacing w:val="-1"/>
        </w:rPr>
        <w:t xml:space="preserve"> </w:t>
      </w:r>
      <w:r>
        <w:t>un</w:t>
      </w:r>
      <w:r>
        <w:rPr>
          <w:spacing w:val="-1"/>
        </w:rPr>
        <w:t xml:space="preserve"> </w:t>
      </w:r>
      <w:r>
        <w:t>carro.</w:t>
      </w:r>
      <w:r>
        <w:rPr>
          <w:spacing w:val="-1"/>
        </w:rPr>
        <w:t xml:space="preserve"> </w:t>
      </w:r>
      <w:r>
        <w:t>Cada libro es una historia, una aventura y todos tienen sorpresas dentro:</w:t>
      </w:r>
      <w:r>
        <w:rPr>
          <w:spacing w:val="40"/>
        </w:rPr>
        <w:t xml:space="preserve"> </w:t>
      </w:r>
      <w:r>
        <w:t>personajes que moran en su interior, que asoman y salen a vivir su historia, otros se transforman ante nuestros ojos y se convierten en elementos fantásticos, desde un animal a un castillo.</w:t>
      </w:r>
    </w:p>
    <w:p w14:paraId="7620B940" w14:textId="77777777" w:rsidR="0062616C" w:rsidRDefault="00000000">
      <w:pPr>
        <w:pStyle w:val="Textoindependiente"/>
        <w:jc w:val="both"/>
      </w:pPr>
      <w:r>
        <w:t>¡Los</w:t>
      </w:r>
      <w:r>
        <w:rPr>
          <w:spacing w:val="-4"/>
        </w:rPr>
        <w:t xml:space="preserve"> </w:t>
      </w:r>
      <w:r>
        <w:t>libros</w:t>
      </w:r>
      <w:r>
        <w:rPr>
          <w:spacing w:val="-3"/>
        </w:rPr>
        <w:t xml:space="preserve"> </w:t>
      </w:r>
      <w:r>
        <w:t>de</w:t>
      </w:r>
      <w:r>
        <w:rPr>
          <w:spacing w:val="-3"/>
        </w:rPr>
        <w:t xml:space="preserve"> </w:t>
      </w:r>
      <w:r>
        <w:t>esta</w:t>
      </w:r>
      <w:r>
        <w:rPr>
          <w:spacing w:val="-3"/>
        </w:rPr>
        <w:t xml:space="preserve"> </w:t>
      </w:r>
      <w:r>
        <w:t>compañía</w:t>
      </w:r>
      <w:r>
        <w:rPr>
          <w:spacing w:val="-3"/>
        </w:rPr>
        <w:t xml:space="preserve"> </w:t>
      </w:r>
      <w:r>
        <w:t>son</w:t>
      </w:r>
      <w:r>
        <w:rPr>
          <w:spacing w:val="-3"/>
        </w:rPr>
        <w:t xml:space="preserve"> </w:t>
      </w:r>
      <w:r>
        <w:rPr>
          <w:spacing w:val="-2"/>
        </w:rPr>
        <w:t>mágicos!</w:t>
      </w:r>
    </w:p>
    <w:p w14:paraId="606FB8AB" w14:textId="77777777" w:rsidR="0062616C" w:rsidRDefault="00000000">
      <w:pPr>
        <w:pStyle w:val="Textoindependiente"/>
        <w:ind w:right="12"/>
        <w:jc w:val="both"/>
      </w:pPr>
      <w:r>
        <w:t>Cada</w:t>
      </w:r>
      <w:r>
        <w:rPr>
          <w:spacing w:val="-2"/>
        </w:rPr>
        <w:t xml:space="preserve"> </w:t>
      </w:r>
      <w:r>
        <w:t>historia</w:t>
      </w:r>
      <w:r>
        <w:rPr>
          <w:spacing w:val="-2"/>
        </w:rPr>
        <w:t xml:space="preserve"> </w:t>
      </w:r>
      <w:r>
        <w:t>busca</w:t>
      </w:r>
      <w:r>
        <w:rPr>
          <w:spacing w:val="-2"/>
        </w:rPr>
        <w:t xml:space="preserve"> </w:t>
      </w:r>
      <w:r>
        <w:t>la</w:t>
      </w:r>
      <w:r>
        <w:rPr>
          <w:spacing w:val="-2"/>
        </w:rPr>
        <w:t xml:space="preserve"> </w:t>
      </w:r>
      <w:r>
        <w:t>complicidad</w:t>
      </w:r>
      <w:r>
        <w:rPr>
          <w:spacing w:val="-2"/>
        </w:rPr>
        <w:t xml:space="preserve"> </w:t>
      </w:r>
      <w:r>
        <w:t>del</w:t>
      </w:r>
      <w:r>
        <w:rPr>
          <w:spacing w:val="-2"/>
        </w:rPr>
        <w:t xml:space="preserve"> </w:t>
      </w:r>
      <w:r>
        <w:t>público</w:t>
      </w:r>
      <w:r>
        <w:rPr>
          <w:spacing w:val="-2"/>
        </w:rPr>
        <w:t xml:space="preserve"> </w:t>
      </w:r>
      <w:r>
        <w:t>que</w:t>
      </w:r>
      <w:r>
        <w:rPr>
          <w:spacing w:val="-2"/>
        </w:rPr>
        <w:t xml:space="preserve"> </w:t>
      </w:r>
      <w:r>
        <w:t>deberá</w:t>
      </w:r>
      <w:r>
        <w:rPr>
          <w:spacing w:val="-2"/>
        </w:rPr>
        <w:t xml:space="preserve"> </w:t>
      </w:r>
      <w:r>
        <w:t>ayudar</w:t>
      </w:r>
      <w:r>
        <w:rPr>
          <w:spacing w:val="-2"/>
        </w:rPr>
        <w:t xml:space="preserve"> </w:t>
      </w:r>
      <w:r>
        <w:t>a</w:t>
      </w:r>
      <w:r>
        <w:rPr>
          <w:spacing w:val="-2"/>
        </w:rPr>
        <w:t xml:space="preserve"> </w:t>
      </w:r>
      <w:r>
        <w:t>los</w:t>
      </w:r>
      <w:r>
        <w:rPr>
          <w:spacing w:val="-2"/>
        </w:rPr>
        <w:t xml:space="preserve"> </w:t>
      </w:r>
      <w:r>
        <w:t>cómicos</w:t>
      </w:r>
      <w:r>
        <w:rPr>
          <w:spacing w:val="-2"/>
        </w:rPr>
        <w:t xml:space="preserve"> </w:t>
      </w:r>
      <w:r>
        <w:t>en</w:t>
      </w:r>
      <w:r>
        <w:rPr>
          <w:spacing w:val="-2"/>
        </w:rPr>
        <w:t xml:space="preserve"> </w:t>
      </w:r>
      <w:r>
        <w:t>sus</w:t>
      </w:r>
      <w:r>
        <w:rPr>
          <w:spacing w:val="-2"/>
        </w:rPr>
        <w:t xml:space="preserve"> </w:t>
      </w:r>
      <w:r>
        <w:t>aventuras, adivinar con ellos, cantar, moverse…y soñar cada historia.</w:t>
      </w:r>
    </w:p>
    <w:p w14:paraId="390C7208" w14:textId="77777777" w:rsidR="0062616C" w:rsidRDefault="00000000">
      <w:pPr>
        <w:pStyle w:val="Textoindependiente"/>
        <w:jc w:val="both"/>
      </w:pPr>
      <w:r>
        <w:t>Un</w:t>
      </w:r>
      <w:r>
        <w:rPr>
          <w:spacing w:val="-6"/>
        </w:rPr>
        <w:t xml:space="preserve"> </w:t>
      </w:r>
      <w:r>
        <w:t>viaje</w:t>
      </w:r>
      <w:r>
        <w:rPr>
          <w:spacing w:val="-4"/>
        </w:rPr>
        <w:t xml:space="preserve"> </w:t>
      </w:r>
      <w:r>
        <w:t>mágico</w:t>
      </w:r>
      <w:r>
        <w:rPr>
          <w:spacing w:val="-3"/>
        </w:rPr>
        <w:t xml:space="preserve"> </w:t>
      </w:r>
      <w:r>
        <w:t>donde</w:t>
      </w:r>
      <w:r>
        <w:rPr>
          <w:spacing w:val="-4"/>
        </w:rPr>
        <w:t xml:space="preserve"> </w:t>
      </w:r>
      <w:r>
        <w:t>los</w:t>
      </w:r>
      <w:r>
        <w:rPr>
          <w:spacing w:val="-3"/>
        </w:rPr>
        <w:t xml:space="preserve"> </w:t>
      </w:r>
      <w:r>
        <w:t>libros</w:t>
      </w:r>
      <w:r>
        <w:rPr>
          <w:spacing w:val="-4"/>
        </w:rPr>
        <w:t xml:space="preserve"> </w:t>
      </w:r>
      <w:r>
        <w:t>se</w:t>
      </w:r>
      <w:r>
        <w:rPr>
          <w:spacing w:val="-3"/>
        </w:rPr>
        <w:t xml:space="preserve"> </w:t>
      </w:r>
      <w:r>
        <w:t>hacen</w:t>
      </w:r>
      <w:r>
        <w:rPr>
          <w:spacing w:val="-4"/>
        </w:rPr>
        <w:t xml:space="preserve"> </w:t>
      </w:r>
      <w:r>
        <w:t>teatro</w:t>
      </w:r>
      <w:r>
        <w:rPr>
          <w:spacing w:val="-4"/>
        </w:rPr>
        <w:t xml:space="preserve"> </w:t>
      </w:r>
      <w:r>
        <w:t>y</w:t>
      </w:r>
      <w:r>
        <w:rPr>
          <w:spacing w:val="-3"/>
        </w:rPr>
        <w:t xml:space="preserve"> </w:t>
      </w:r>
      <w:r>
        <w:t>la</w:t>
      </w:r>
      <w:r>
        <w:rPr>
          <w:spacing w:val="-4"/>
        </w:rPr>
        <w:t xml:space="preserve"> </w:t>
      </w:r>
      <w:r>
        <w:t>imaginación</w:t>
      </w:r>
      <w:r>
        <w:rPr>
          <w:spacing w:val="-3"/>
        </w:rPr>
        <w:t xml:space="preserve"> </w:t>
      </w:r>
      <w:r>
        <w:t>es</w:t>
      </w:r>
      <w:r>
        <w:rPr>
          <w:spacing w:val="-4"/>
        </w:rPr>
        <w:t xml:space="preserve"> </w:t>
      </w:r>
      <w:r>
        <w:t>la</w:t>
      </w:r>
      <w:r>
        <w:rPr>
          <w:spacing w:val="-3"/>
        </w:rPr>
        <w:t xml:space="preserve"> </w:t>
      </w:r>
      <w:r>
        <w:rPr>
          <w:spacing w:val="-2"/>
        </w:rPr>
        <w:t>protagonista.</w:t>
      </w:r>
    </w:p>
    <w:p w14:paraId="2D7F64B0" w14:textId="77777777" w:rsidR="0062616C" w:rsidRDefault="0062616C">
      <w:pPr>
        <w:pStyle w:val="Textoindependiente"/>
        <w:ind w:left="0"/>
      </w:pPr>
    </w:p>
    <w:p w14:paraId="0B468E3B" w14:textId="77777777" w:rsidR="0062616C" w:rsidRDefault="00000000">
      <w:pPr>
        <w:pStyle w:val="Textoindependiente"/>
        <w:ind w:right="6032"/>
      </w:pPr>
      <w:r>
        <w:t>Espacio:</w:t>
      </w:r>
      <w:r>
        <w:rPr>
          <w:spacing w:val="-13"/>
        </w:rPr>
        <w:t xml:space="preserve"> </w:t>
      </w:r>
      <w:r>
        <w:t>espacio</w:t>
      </w:r>
      <w:r>
        <w:rPr>
          <w:spacing w:val="-13"/>
        </w:rPr>
        <w:t xml:space="preserve"> </w:t>
      </w:r>
      <w:r>
        <w:t>cultural</w:t>
      </w:r>
      <w:r>
        <w:rPr>
          <w:spacing w:val="-13"/>
        </w:rPr>
        <w:t xml:space="preserve"> </w:t>
      </w:r>
      <w:r>
        <w:t>ECCO. Hora: 12:00h y 19:00h.</w:t>
      </w:r>
    </w:p>
    <w:p w14:paraId="2CCB1C31" w14:textId="77777777" w:rsidR="0062616C" w:rsidRDefault="00000000">
      <w:pPr>
        <w:pStyle w:val="Textoindependiente"/>
      </w:pPr>
      <w:r>
        <w:t>Duración:</w:t>
      </w:r>
      <w:r>
        <w:rPr>
          <w:spacing w:val="-6"/>
        </w:rPr>
        <w:t xml:space="preserve"> </w:t>
      </w:r>
      <w:r>
        <w:t>48</w:t>
      </w:r>
      <w:r>
        <w:rPr>
          <w:spacing w:val="-5"/>
        </w:rPr>
        <w:t xml:space="preserve"> </w:t>
      </w:r>
      <w:r>
        <w:rPr>
          <w:spacing w:val="-4"/>
        </w:rPr>
        <w:t>min.</w:t>
      </w:r>
    </w:p>
    <w:p w14:paraId="07054478" w14:textId="77777777" w:rsidR="0062616C" w:rsidRDefault="00000000">
      <w:pPr>
        <w:pStyle w:val="Textoindependiente"/>
        <w:ind w:right="5430"/>
      </w:pPr>
      <w:r>
        <w:t>Edad recomendada: A partir de 4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702059B3" w14:textId="77777777" w:rsidR="0062616C" w:rsidRDefault="0062616C">
      <w:pPr>
        <w:pStyle w:val="Textoindependiente"/>
        <w:spacing w:before="23"/>
        <w:ind w:left="0"/>
      </w:pPr>
    </w:p>
    <w:p w14:paraId="241E2B61" w14:textId="77777777" w:rsidR="0062616C" w:rsidRDefault="00000000">
      <w:pPr>
        <w:pStyle w:val="Ttulo1"/>
        <w:numPr>
          <w:ilvl w:val="0"/>
          <w:numId w:val="1"/>
        </w:numPr>
        <w:tabs>
          <w:tab w:val="left" w:pos="723"/>
        </w:tabs>
        <w:ind w:right="6"/>
      </w:pPr>
      <w:r>
        <w:rPr>
          <w:color w:val="295F99"/>
        </w:rPr>
        <w:t>COMPAÑÍA</w:t>
      </w:r>
      <w:r>
        <w:rPr>
          <w:color w:val="295F99"/>
          <w:spacing w:val="30"/>
        </w:rPr>
        <w:t xml:space="preserve"> </w:t>
      </w:r>
      <w:r>
        <w:rPr>
          <w:color w:val="295F99"/>
        </w:rPr>
        <w:t>EUDALD</w:t>
      </w:r>
      <w:r>
        <w:rPr>
          <w:color w:val="295F99"/>
          <w:spacing w:val="37"/>
        </w:rPr>
        <w:t xml:space="preserve"> </w:t>
      </w:r>
      <w:r>
        <w:rPr>
          <w:color w:val="295F99"/>
        </w:rPr>
        <w:t>FERRÉ</w:t>
      </w:r>
      <w:r>
        <w:rPr>
          <w:color w:val="295F99"/>
          <w:spacing w:val="34"/>
        </w:rPr>
        <w:t xml:space="preserve"> </w:t>
      </w:r>
      <w:r>
        <w:rPr>
          <w:color w:val="295F99"/>
        </w:rPr>
        <w:t>Y</w:t>
      </w:r>
      <w:r>
        <w:rPr>
          <w:color w:val="295F99"/>
          <w:spacing w:val="34"/>
        </w:rPr>
        <w:t xml:space="preserve"> </w:t>
      </w:r>
      <w:r>
        <w:rPr>
          <w:color w:val="295F99"/>
        </w:rPr>
        <w:t>COMPAÑÍA</w:t>
      </w:r>
      <w:r>
        <w:rPr>
          <w:color w:val="295F99"/>
          <w:spacing w:val="30"/>
        </w:rPr>
        <w:t xml:space="preserve"> </w:t>
      </w:r>
      <w:r>
        <w:rPr>
          <w:color w:val="295F99"/>
        </w:rPr>
        <w:t>PASSABARRET.</w:t>
      </w:r>
      <w:r>
        <w:rPr>
          <w:color w:val="295F99"/>
          <w:spacing w:val="37"/>
        </w:rPr>
        <w:t xml:space="preserve"> </w:t>
      </w:r>
      <w:r>
        <w:rPr>
          <w:color w:val="295F99"/>
        </w:rPr>
        <w:t>LA</w:t>
      </w:r>
      <w:r>
        <w:rPr>
          <w:color w:val="295F99"/>
          <w:spacing w:val="30"/>
        </w:rPr>
        <w:t xml:space="preserve"> </w:t>
      </w:r>
      <w:r>
        <w:rPr>
          <w:color w:val="295F99"/>
        </w:rPr>
        <w:t>CARAVANA DEL DR. MASTERFIL. 17 DE MAYO DE 2026.</w:t>
      </w:r>
    </w:p>
    <w:p w14:paraId="3472EBC0" w14:textId="77777777" w:rsidR="0062616C" w:rsidRDefault="0062616C">
      <w:pPr>
        <w:pStyle w:val="Textoindependiente"/>
        <w:spacing w:before="1"/>
        <w:ind w:left="0"/>
        <w:rPr>
          <w:rFonts w:ascii="Arial"/>
          <w:b/>
          <w:sz w:val="24"/>
        </w:rPr>
      </w:pPr>
    </w:p>
    <w:p w14:paraId="37CAF17A" w14:textId="77777777" w:rsidR="0062616C" w:rsidRDefault="00000000">
      <w:pPr>
        <w:pStyle w:val="Textoindependiente"/>
        <w:ind w:right="6"/>
        <w:jc w:val="both"/>
      </w:pPr>
      <w:r>
        <w:t>Un extravagante profesor inventor, cansado de que nadie se lo tome en serio, opta por salir a la carretera a ganarse la vida mostrando sus prodigios, nunca vistos, en el interior de la caravana de una compañía de circo ambulante. Pueblo a pueblo. Como era previsible, todo suele acabar en un desastroso despropósito.</w:t>
      </w:r>
    </w:p>
    <w:p w14:paraId="7F9EAF28" w14:textId="77777777" w:rsidR="0062616C" w:rsidRDefault="0062616C">
      <w:pPr>
        <w:pStyle w:val="Textoindependiente"/>
        <w:ind w:left="0"/>
      </w:pPr>
    </w:p>
    <w:p w14:paraId="05B28992" w14:textId="77777777" w:rsidR="0062616C" w:rsidRDefault="00000000">
      <w:pPr>
        <w:pStyle w:val="Textoindependiente"/>
        <w:ind w:right="4"/>
        <w:jc w:val="both"/>
      </w:pPr>
      <w:r>
        <w:t xml:space="preserve">La Caravana del Dr. </w:t>
      </w:r>
      <w:proofErr w:type="spellStart"/>
      <w:r>
        <w:t>Masterfil</w:t>
      </w:r>
      <w:proofErr w:type="spellEnd"/>
      <w:r>
        <w:t xml:space="preserve"> nace de la unión entre la compañía de títeres Eudald Ferré y la compañía de circo y payasos </w:t>
      </w:r>
      <w:proofErr w:type="spellStart"/>
      <w:r>
        <w:t>Cia</w:t>
      </w:r>
      <w:proofErr w:type="spellEnd"/>
      <w:r>
        <w:t xml:space="preserve">. </w:t>
      </w:r>
      <w:proofErr w:type="spellStart"/>
      <w:r>
        <w:t>Pasabarret</w:t>
      </w:r>
      <w:proofErr w:type="spellEnd"/>
      <w:r>
        <w:t>, ambas con sede en Valls (Tarragona). Esta instalación crea un espacio de exhibición donde el público podrá ver actuaciones de títeres dentro de un espacio singular (</w:t>
      </w:r>
      <w:proofErr w:type="spellStart"/>
      <w:r>
        <w:t>microteatro</w:t>
      </w:r>
      <w:proofErr w:type="spellEnd"/>
      <w:r>
        <w:t>), como es esta caravana que hace de escenario, de grada y</w:t>
      </w:r>
      <w:r>
        <w:rPr>
          <w:spacing w:val="40"/>
        </w:rPr>
        <w:t xml:space="preserve"> </w:t>
      </w:r>
      <w:r>
        <w:t>de auténtico laboratorio para todas las estupideces (o genialidades) que ha preparado el Doctor.</w:t>
      </w:r>
    </w:p>
    <w:p w14:paraId="2D545937" w14:textId="77777777" w:rsidR="0062616C" w:rsidRDefault="0062616C">
      <w:pPr>
        <w:pStyle w:val="Textoindependiente"/>
        <w:ind w:left="0"/>
      </w:pPr>
    </w:p>
    <w:p w14:paraId="17EF6F25" w14:textId="77777777" w:rsidR="0062616C" w:rsidRDefault="00000000">
      <w:pPr>
        <w:pStyle w:val="Textoindependiente"/>
        <w:ind w:right="4"/>
        <w:jc w:val="both"/>
      </w:pPr>
      <w:r>
        <w:t xml:space="preserve">Se trata de un espectáculo total, con pases de 15 minutos, y que nos transporta al imaginario de los feriantes de los años 50, pero con la locura </w:t>
      </w:r>
      <w:proofErr w:type="spellStart"/>
      <w:r>
        <w:t>payasil</w:t>
      </w:r>
      <w:proofErr w:type="spellEnd"/>
      <w:r>
        <w:t xml:space="preserve"> del circo y detalles propios de las galerías de freaks que fueron de la mano con el crecimiento de los circos americanos en la primera mitad del s. XX.</w:t>
      </w:r>
    </w:p>
    <w:p w14:paraId="5787A1F3" w14:textId="77777777" w:rsidR="0062616C" w:rsidRDefault="0062616C">
      <w:pPr>
        <w:pStyle w:val="Textoindependiente"/>
        <w:ind w:left="0"/>
      </w:pPr>
    </w:p>
    <w:p w14:paraId="095CDA5F" w14:textId="77777777" w:rsidR="0062616C" w:rsidRDefault="00000000">
      <w:pPr>
        <w:pStyle w:val="Textoindependiente"/>
      </w:pPr>
      <w:r>
        <w:t>Espacio:</w:t>
      </w:r>
      <w:r>
        <w:rPr>
          <w:spacing w:val="-5"/>
        </w:rPr>
        <w:t xml:space="preserve"> </w:t>
      </w:r>
      <w:r>
        <w:t>Plaza</w:t>
      </w:r>
      <w:r>
        <w:rPr>
          <w:spacing w:val="-5"/>
        </w:rPr>
        <w:t xml:space="preserve"> </w:t>
      </w:r>
      <w:r>
        <w:t>de</w:t>
      </w:r>
      <w:r>
        <w:rPr>
          <w:spacing w:val="-5"/>
        </w:rPr>
        <w:t xml:space="preserve"> </w:t>
      </w:r>
      <w:r>
        <w:rPr>
          <w:spacing w:val="-2"/>
        </w:rPr>
        <w:t>España</w:t>
      </w:r>
    </w:p>
    <w:p w14:paraId="4A3221FD" w14:textId="77777777" w:rsidR="0062616C" w:rsidRDefault="00000000">
      <w:pPr>
        <w:pStyle w:val="Textoindependiente"/>
      </w:pPr>
      <w:r>
        <w:t>Hora:</w:t>
      </w:r>
      <w:r>
        <w:rPr>
          <w:spacing w:val="-3"/>
        </w:rPr>
        <w:t xml:space="preserve"> </w:t>
      </w:r>
      <w:r>
        <w:t>Pases</w:t>
      </w:r>
      <w:r>
        <w:rPr>
          <w:spacing w:val="-3"/>
        </w:rPr>
        <w:t xml:space="preserve"> </w:t>
      </w:r>
      <w:r>
        <w:t>encuadrados</w:t>
      </w:r>
      <w:r>
        <w:rPr>
          <w:spacing w:val="-3"/>
        </w:rPr>
        <w:t xml:space="preserve"> </w:t>
      </w:r>
      <w:r>
        <w:t>ese</w:t>
      </w:r>
      <w:r>
        <w:rPr>
          <w:spacing w:val="-3"/>
        </w:rPr>
        <w:t xml:space="preserve"> </w:t>
      </w:r>
      <w:r>
        <w:t>día</w:t>
      </w:r>
      <w:r>
        <w:rPr>
          <w:spacing w:val="-3"/>
        </w:rPr>
        <w:t xml:space="preserve"> </w:t>
      </w:r>
      <w:r>
        <w:t>mañana</w:t>
      </w:r>
      <w:r>
        <w:rPr>
          <w:spacing w:val="-3"/>
        </w:rPr>
        <w:t xml:space="preserve"> </w:t>
      </w:r>
      <w:r>
        <w:t>y</w:t>
      </w:r>
      <w:r>
        <w:rPr>
          <w:spacing w:val="-3"/>
        </w:rPr>
        <w:t xml:space="preserve"> </w:t>
      </w:r>
      <w:r>
        <w:t>tarde,</w:t>
      </w:r>
      <w:r>
        <w:rPr>
          <w:spacing w:val="-3"/>
        </w:rPr>
        <w:t xml:space="preserve"> </w:t>
      </w:r>
      <w:r>
        <w:t>12:00h</w:t>
      </w:r>
      <w:r>
        <w:rPr>
          <w:spacing w:val="-3"/>
        </w:rPr>
        <w:t xml:space="preserve"> </w:t>
      </w:r>
      <w:r>
        <w:t>a</w:t>
      </w:r>
      <w:r>
        <w:rPr>
          <w:spacing w:val="-3"/>
        </w:rPr>
        <w:t xml:space="preserve"> </w:t>
      </w:r>
      <w:r>
        <w:t>14:00h</w:t>
      </w:r>
      <w:r>
        <w:rPr>
          <w:spacing w:val="-3"/>
        </w:rPr>
        <w:t xml:space="preserve"> </w:t>
      </w:r>
      <w:r>
        <w:t>y</w:t>
      </w:r>
      <w:r>
        <w:rPr>
          <w:spacing w:val="-3"/>
        </w:rPr>
        <w:t xml:space="preserve"> </w:t>
      </w:r>
      <w:r>
        <w:t>de</w:t>
      </w:r>
      <w:r>
        <w:rPr>
          <w:spacing w:val="-3"/>
        </w:rPr>
        <w:t xml:space="preserve"> </w:t>
      </w:r>
      <w:r>
        <w:t>18:00h</w:t>
      </w:r>
      <w:r>
        <w:rPr>
          <w:spacing w:val="-3"/>
        </w:rPr>
        <w:t xml:space="preserve"> </w:t>
      </w:r>
      <w:r>
        <w:t>a</w:t>
      </w:r>
      <w:r>
        <w:rPr>
          <w:spacing w:val="-3"/>
        </w:rPr>
        <w:t xml:space="preserve"> </w:t>
      </w:r>
      <w:r>
        <w:t>20:00h. Duración: Pases de 15 minutos cada uno, dos sesiones continuas de 2h.</w:t>
      </w:r>
    </w:p>
    <w:p w14:paraId="004EB896" w14:textId="77777777" w:rsidR="0062616C" w:rsidRDefault="00000000">
      <w:pPr>
        <w:pStyle w:val="Textoindependiente"/>
        <w:ind w:right="5430"/>
      </w:pPr>
      <w:r>
        <w:t>Edad</w:t>
      </w:r>
      <w:r>
        <w:rPr>
          <w:spacing w:val="-2"/>
        </w:rPr>
        <w:t xml:space="preserve"> </w:t>
      </w:r>
      <w:r>
        <w:t>recomendada:</w:t>
      </w:r>
      <w:r>
        <w:rPr>
          <w:spacing w:val="-14"/>
        </w:rPr>
        <w:t xml:space="preserve"> </w:t>
      </w:r>
      <w:r>
        <w:t>A</w:t>
      </w:r>
      <w:r>
        <w:rPr>
          <w:spacing w:val="-14"/>
        </w:rPr>
        <w:t xml:space="preserve"> </w:t>
      </w:r>
      <w:r>
        <w:t>partir</w:t>
      </w:r>
      <w:r>
        <w:rPr>
          <w:spacing w:val="-2"/>
        </w:rPr>
        <w:t xml:space="preserve"> </w:t>
      </w:r>
      <w:r>
        <w:t>de</w:t>
      </w:r>
      <w:r>
        <w:rPr>
          <w:spacing w:val="-2"/>
        </w:rPr>
        <w:t xml:space="preserve"> </w:t>
      </w:r>
      <w:r>
        <w:t>los</w:t>
      </w:r>
      <w:r>
        <w:rPr>
          <w:spacing w:val="-2"/>
        </w:rPr>
        <w:t xml:space="preserve"> </w:t>
      </w:r>
      <w:r>
        <w:t>5</w:t>
      </w:r>
      <w:r>
        <w:rPr>
          <w:spacing w:val="-2"/>
        </w:rPr>
        <w:t xml:space="preserve"> </w:t>
      </w:r>
      <w:r>
        <w:t>años. Precio:</w:t>
      </w:r>
      <w:r>
        <w:rPr>
          <w:spacing w:val="-18"/>
        </w:rPr>
        <w:t xml:space="preserve"> </w:t>
      </w:r>
      <w:r>
        <w:t>Acceso</w:t>
      </w:r>
      <w:r>
        <w:rPr>
          <w:spacing w:val="-6"/>
        </w:rPr>
        <w:t xml:space="preserve"> </w:t>
      </w:r>
      <w:r>
        <w:t>libre</w:t>
      </w:r>
      <w:r>
        <w:rPr>
          <w:spacing w:val="-5"/>
        </w:rPr>
        <w:t xml:space="preserve"> </w:t>
      </w:r>
      <w:r>
        <w:t>hasta</w:t>
      </w:r>
      <w:r>
        <w:rPr>
          <w:spacing w:val="-5"/>
        </w:rPr>
        <w:t xml:space="preserve"> </w:t>
      </w:r>
      <w:r>
        <w:t>completar</w:t>
      </w:r>
      <w:r>
        <w:rPr>
          <w:spacing w:val="-4"/>
        </w:rPr>
        <w:t xml:space="preserve"> </w:t>
      </w:r>
      <w:r>
        <w:rPr>
          <w:spacing w:val="-2"/>
        </w:rPr>
        <w:t>aforo.</w:t>
      </w:r>
    </w:p>
    <w:p w14:paraId="670C0584" w14:textId="77777777" w:rsidR="0062616C" w:rsidRDefault="0062616C">
      <w:pPr>
        <w:pStyle w:val="Textoindependiente"/>
        <w:sectPr w:rsidR="0062616C">
          <w:pgSz w:w="11910" w:h="16840"/>
          <w:pgMar w:top="1040" w:right="1133" w:bottom="280" w:left="1133" w:header="720" w:footer="720" w:gutter="0"/>
          <w:cols w:space="720"/>
        </w:sectPr>
      </w:pPr>
    </w:p>
    <w:p w14:paraId="533C8D8B" w14:textId="77777777" w:rsidR="0062616C" w:rsidRDefault="00000000">
      <w:pPr>
        <w:pStyle w:val="Ttulo1"/>
        <w:numPr>
          <w:ilvl w:val="0"/>
          <w:numId w:val="1"/>
        </w:numPr>
        <w:tabs>
          <w:tab w:val="left" w:pos="722"/>
        </w:tabs>
        <w:spacing w:before="76"/>
        <w:ind w:left="722" w:hanging="359"/>
      </w:pPr>
      <w:r>
        <w:rPr>
          <w:color w:val="295F99"/>
        </w:rPr>
        <w:lastRenderedPageBreak/>
        <w:t>TEATRO</w:t>
      </w:r>
      <w:r>
        <w:rPr>
          <w:color w:val="295F99"/>
          <w:spacing w:val="-10"/>
        </w:rPr>
        <w:t xml:space="preserve"> </w:t>
      </w:r>
      <w:r>
        <w:rPr>
          <w:color w:val="295F99"/>
        </w:rPr>
        <w:t>FIRULETE.</w:t>
      </w:r>
      <w:r>
        <w:rPr>
          <w:color w:val="295F99"/>
          <w:spacing w:val="-8"/>
        </w:rPr>
        <w:t xml:space="preserve"> </w:t>
      </w:r>
      <w:r>
        <w:rPr>
          <w:color w:val="295F99"/>
        </w:rPr>
        <w:t>LA</w:t>
      </w:r>
      <w:r>
        <w:rPr>
          <w:color w:val="295F99"/>
          <w:spacing w:val="-16"/>
        </w:rPr>
        <w:t xml:space="preserve"> </w:t>
      </w:r>
      <w:r>
        <w:rPr>
          <w:color w:val="295F99"/>
        </w:rPr>
        <w:t>FLOR</w:t>
      </w:r>
      <w:r>
        <w:rPr>
          <w:color w:val="295F99"/>
          <w:spacing w:val="-7"/>
        </w:rPr>
        <w:t xml:space="preserve"> </w:t>
      </w:r>
      <w:r>
        <w:rPr>
          <w:color w:val="295F99"/>
        </w:rPr>
        <w:t>DE</w:t>
      </w:r>
      <w:r>
        <w:rPr>
          <w:color w:val="295F99"/>
          <w:spacing w:val="-8"/>
        </w:rPr>
        <w:t xml:space="preserve"> </w:t>
      </w:r>
      <w:r>
        <w:rPr>
          <w:color w:val="295F99"/>
        </w:rPr>
        <w:t>LA</w:t>
      </w:r>
      <w:r>
        <w:rPr>
          <w:color w:val="295F99"/>
          <w:spacing w:val="-16"/>
        </w:rPr>
        <w:t xml:space="preserve"> </w:t>
      </w:r>
      <w:r>
        <w:rPr>
          <w:color w:val="295F99"/>
        </w:rPr>
        <w:t>ESPERANZA.</w:t>
      </w:r>
      <w:r>
        <w:rPr>
          <w:color w:val="295F99"/>
          <w:spacing w:val="-8"/>
        </w:rPr>
        <w:t xml:space="preserve"> </w:t>
      </w:r>
      <w:r>
        <w:rPr>
          <w:color w:val="295F99"/>
        </w:rPr>
        <w:t>17</w:t>
      </w:r>
      <w:r>
        <w:rPr>
          <w:color w:val="295F99"/>
          <w:spacing w:val="-7"/>
        </w:rPr>
        <w:t xml:space="preserve"> </w:t>
      </w:r>
      <w:r>
        <w:rPr>
          <w:color w:val="295F99"/>
        </w:rPr>
        <w:t>DE</w:t>
      </w:r>
      <w:r>
        <w:rPr>
          <w:color w:val="295F99"/>
          <w:spacing w:val="-8"/>
        </w:rPr>
        <w:t xml:space="preserve"> </w:t>
      </w:r>
      <w:r>
        <w:rPr>
          <w:color w:val="295F99"/>
        </w:rPr>
        <w:t>MAYO</w:t>
      </w:r>
      <w:r>
        <w:rPr>
          <w:color w:val="295F99"/>
          <w:spacing w:val="-8"/>
        </w:rPr>
        <w:t xml:space="preserve"> </w:t>
      </w:r>
      <w:r>
        <w:rPr>
          <w:color w:val="295F99"/>
        </w:rPr>
        <w:t>DE</w:t>
      </w:r>
      <w:r>
        <w:rPr>
          <w:color w:val="295F99"/>
          <w:spacing w:val="-7"/>
        </w:rPr>
        <w:t xml:space="preserve"> </w:t>
      </w:r>
      <w:r>
        <w:rPr>
          <w:color w:val="295F99"/>
          <w:spacing w:val="-2"/>
        </w:rPr>
        <w:t>2026.</w:t>
      </w:r>
    </w:p>
    <w:p w14:paraId="550EE7A2" w14:textId="77777777" w:rsidR="0062616C" w:rsidRDefault="0062616C">
      <w:pPr>
        <w:pStyle w:val="Textoindependiente"/>
        <w:ind w:left="0"/>
        <w:rPr>
          <w:rFonts w:ascii="Arial"/>
          <w:b/>
          <w:sz w:val="24"/>
        </w:rPr>
      </w:pPr>
    </w:p>
    <w:p w14:paraId="37D91F66" w14:textId="77777777" w:rsidR="0062616C" w:rsidRDefault="00000000">
      <w:pPr>
        <w:pStyle w:val="Textoindependiente"/>
        <w:spacing w:before="1"/>
        <w:ind w:right="5"/>
        <w:jc w:val="both"/>
      </w:pPr>
      <w:r>
        <w:t>La</w:t>
      </w:r>
      <w:r>
        <w:rPr>
          <w:spacing w:val="-1"/>
        </w:rPr>
        <w:t xml:space="preserve"> </w:t>
      </w:r>
      <w:r>
        <w:t>ciudad</w:t>
      </w:r>
      <w:r>
        <w:rPr>
          <w:spacing w:val="-1"/>
        </w:rPr>
        <w:t xml:space="preserve"> </w:t>
      </w:r>
      <w:r>
        <w:t>está</w:t>
      </w:r>
      <w:r>
        <w:rPr>
          <w:spacing w:val="-1"/>
        </w:rPr>
        <w:t xml:space="preserve"> </w:t>
      </w:r>
      <w:r>
        <w:t>siendo</w:t>
      </w:r>
      <w:r>
        <w:rPr>
          <w:spacing w:val="-1"/>
        </w:rPr>
        <w:t xml:space="preserve"> </w:t>
      </w:r>
      <w:r>
        <w:t>asolada</w:t>
      </w:r>
      <w:r>
        <w:rPr>
          <w:spacing w:val="-1"/>
        </w:rPr>
        <w:t xml:space="preserve"> </w:t>
      </w:r>
      <w:r>
        <w:t>por</w:t>
      </w:r>
      <w:r>
        <w:rPr>
          <w:spacing w:val="-1"/>
        </w:rPr>
        <w:t xml:space="preserve"> </w:t>
      </w:r>
      <w:r>
        <w:t>una</w:t>
      </w:r>
      <w:r>
        <w:rPr>
          <w:spacing w:val="-1"/>
        </w:rPr>
        <w:t xml:space="preserve"> </w:t>
      </w:r>
      <w:r>
        <w:t>guerra</w:t>
      </w:r>
      <w:r>
        <w:rPr>
          <w:spacing w:val="-1"/>
        </w:rPr>
        <w:t xml:space="preserve"> </w:t>
      </w:r>
      <w:r>
        <w:t>ridícula.</w:t>
      </w:r>
      <w:r>
        <w:rPr>
          <w:spacing w:val="-1"/>
        </w:rPr>
        <w:t xml:space="preserve"> </w:t>
      </w:r>
      <w:r>
        <w:t>Unos</w:t>
      </w:r>
      <w:r>
        <w:rPr>
          <w:spacing w:val="-1"/>
        </w:rPr>
        <w:t xml:space="preserve"> </w:t>
      </w:r>
      <w:r>
        <w:t>quieren</w:t>
      </w:r>
      <w:r>
        <w:rPr>
          <w:spacing w:val="-1"/>
        </w:rPr>
        <w:t xml:space="preserve"> </w:t>
      </w:r>
      <w:r>
        <w:t>imponer</w:t>
      </w:r>
      <w:r>
        <w:rPr>
          <w:spacing w:val="-1"/>
        </w:rPr>
        <w:t xml:space="preserve"> </w:t>
      </w:r>
      <w:r>
        <w:t>el</w:t>
      </w:r>
      <w:r>
        <w:rPr>
          <w:spacing w:val="-1"/>
        </w:rPr>
        <w:t xml:space="preserve"> </w:t>
      </w:r>
      <w:r>
        <w:t>uso</w:t>
      </w:r>
      <w:r>
        <w:rPr>
          <w:spacing w:val="-1"/>
        </w:rPr>
        <w:t xml:space="preserve"> </w:t>
      </w:r>
      <w:r>
        <w:t>de</w:t>
      </w:r>
      <w:r>
        <w:rPr>
          <w:spacing w:val="-1"/>
        </w:rPr>
        <w:t xml:space="preserve"> </w:t>
      </w:r>
      <w:r>
        <w:t>la</w:t>
      </w:r>
      <w:r>
        <w:rPr>
          <w:spacing w:val="-1"/>
        </w:rPr>
        <w:t xml:space="preserve"> </w:t>
      </w:r>
      <w:r>
        <w:t xml:space="preserve">chistera; otros el uso del bombín, y ninguno de los dos bandos está dispuesto a ceder. En medio de ese caos, Don </w:t>
      </w:r>
      <w:proofErr w:type="spellStart"/>
      <w:r>
        <w:t>Titón</w:t>
      </w:r>
      <w:proofErr w:type="spellEnd"/>
      <w:r>
        <w:t xml:space="preserve"> ha plantado una semilla de Flor de la Esperanza con el fin de terminar con el conflicto, pero, por más que la riega, no crece. Desesperado, decide llegar hasta la Montaña del Agua, allí donde vive Doña Clotilde. Dicen que ella tiene una Flor de la Esperanza enorme, y que esa flor podría terminar con la guerra. Pero el malvado Malandrino, vendedor de sombreros,</w:t>
      </w:r>
      <w:r>
        <w:rPr>
          <w:spacing w:val="40"/>
        </w:rPr>
        <w:t xml:space="preserve"> </w:t>
      </w:r>
      <w:r>
        <w:t>estará al acecho y hará todo lo posible para impedir que la flor llegue a la ciudad.</w:t>
      </w:r>
    </w:p>
    <w:p w14:paraId="1F9654F6" w14:textId="77777777" w:rsidR="0062616C" w:rsidRDefault="0062616C">
      <w:pPr>
        <w:pStyle w:val="Textoindependiente"/>
        <w:ind w:left="0"/>
      </w:pPr>
    </w:p>
    <w:p w14:paraId="65463117" w14:textId="77777777" w:rsidR="0062616C" w:rsidRDefault="00000000">
      <w:pPr>
        <w:pStyle w:val="Textoindependiente"/>
        <w:ind w:right="5430"/>
      </w:pPr>
      <w:r>
        <w:t>Espacio:</w:t>
      </w:r>
      <w:r>
        <w:rPr>
          <w:spacing w:val="-8"/>
        </w:rPr>
        <w:t xml:space="preserve"> </w:t>
      </w:r>
      <w:r>
        <w:t>Patio</w:t>
      </w:r>
      <w:r>
        <w:rPr>
          <w:spacing w:val="-8"/>
        </w:rPr>
        <w:t xml:space="preserve"> </w:t>
      </w:r>
      <w:r>
        <w:t>de</w:t>
      </w:r>
      <w:r>
        <w:rPr>
          <w:spacing w:val="-8"/>
        </w:rPr>
        <w:t xml:space="preserve"> </w:t>
      </w:r>
      <w:r>
        <w:t>Baluarte</w:t>
      </w:r>
      <w:r>
        <w:rPr>
          <w:spacing w:val="-8"/>
        </w:rPr>
        <w:t xml:space="preserve"> </w:t>
      </w:r>
      <w:r>
        <w:t>de</w:t>
      </w:r>
      <w:r>
        <w:rPr>
          <w:spacing w:val="-8"/>
        </w:rPr>
        <w:t xml:space="preserve"> </w:t>
      </w:r>
      <w:r>
        <w:t>Candelaria. Hora: 13:00h</w:t>
      </w:r>
    </w:p>
    <w:p w14:paraId="50D62362" w14:textId="77777777" w:rsidR="0062616C" w:rsidRDefault="00000000">
      <w:pPr>
        <w:pStyle w:val="Textoindependiente"/>
      </w:pPr>
      <w:r>
        <w:t>Duración:</w:t>
      </w:r>
      <w:r>
        <w:rPr>
          <w:spacing w:val="-6"/>
        </w:rPr>
        <w:t xml:space="preserve"> </w:t>
      </w:r>
      <w:r>
        <w:t>45</w:t>
      </w:r>
      <w:r>
        <w:rPr>
          <w:spacing w:val="-5"/>
        </w:rPr>
        <w:t xml:space="preserve"> </w:t>
      </w:r>
      <w:r>
        <w:rPr>
          <w:spacing w:val="-4"/>
        </w:rPr>
        <w:t>min.</w:t>
      </w:r>
    </w:p>
    <w:p w14:paraId="4218533F" w14:textId="77777777" w:rsidR="0062616C" w:rsidRDefault="00000000">
      <w:pPr>
        <w:pStyle w:val="Textoindependiente"/>
        <w:ind w:right="5430"/>
      </w:pPr>
      <w:r>
        <w:t>Edad recomendada: A partir de 3 años. Precio:</w:t>
      </w:r>
      <w:r>
        <w:rPr>
          <w:spacing w:val="-16"/>
        </w:rPr>
        <w:t xml:space="preserve"> </w:t>
      </w:r>
      <w:r>
        <w:t>Acceso</w:t>
      </w:r>
      <w:r>
        <w:rPr>
          <w:spacing w:val="-10"/>
        </w:rPr>
        <w:t xml:space="preserve"> </w:t>
      </w:r>
      <w:r>
        <w:t>libre</w:t>
      </w:r>
      <w:r>
        <w:rPr>
          <w:spacing w:val="-8"/>
        </w:rPr>
        <w:t xml:space="preserve"> </w:t>
      </w:r>
      <w:r>
        <w:t>hasta</w:t>
      </w:r>
      <w:r>
        <w:rPr>
          <w:spacing w:val="-8"/>
        </w:rPr>
        <w:t xml:space="preserve"> </w:t>
      </w:r>
      <w:r>
        <w:t>completar</w:t>
      </w:r>
      <w:r>
        <w:rPr>
          <w:spacing w:val="-8"/>
        </w:rPr>
        <w:t xml:space="preserve"> </w:t>
      </w:r>
      <w:r>
        <w:t>aforo.</w:t>
      </w:r>
    </w:p>
    <w:p w14:paraId="3A3E8043" w14:textId="77777777" w:rsidR="0062616C" w:rsidRDefault="0062616C">
      <w:pPr>
        <w:pStyle w:val="Textoindependiente"/>
        <w:spacing w:before="23"/>
        <w:ind w:left="0"/>
      </w:pPr>
    </w:p>
    <w:p w14:paraId="0ACB6528" w14:textId="77777777" w:rsidR="0062616C" w:rsidRDefault="00000000">
      <w:pPr>
        <w:pStyle w:val="Ttulo1"/>
        <w:numPr>
          <w:ilvl w:val="0"/>
          <w:numId w:val="1"/>
        </w:numPr>
        <w:tabs>
          <w:tab w:val="left" w:pos="722"/>
        </w:tabs>
        <w:ind w:left="722" w:hanging="359"/>
      </w:pPr>
      <w:r>
        <w:rPr>
          <w:color w:val="295F99"/>
        </w:rPr>
        <w:t>ASOCIACIÓN</w:t>
      </w:r>
      <w:r>
        <w:rPr>
          <w:color w:val="295F99"/>
          <w:spacing w:val="-1"/>
        </w:rPr>
        <w:t xml:space="preserve"> </w:t>
      </w:r>
      <w:r>
        <w:rPr>
          <w:color w:val="295F99"/>
        </w:rPr>
        <w:t>CULTURAL</w:t>
      </w:r>
      <w:r>
        <w:rPr>
          <w:color w:val="295F99"/>
          <w:spacing w:val="-3"/>
        </w:rPr>
        <w:t xml:space="preserve"> </w:t>
      </w:r>
      <w:r>
        <w:rPr>
          <w:color w:val="295F99"/>
        </w:rPr>
        <w:t>TÍA</w:t>
      </w:r>
      <w:r>
        <w:rPr>
          <w:color w:val="295F99"/>
          <w:spacing w:val="-7"/>
        </w:rPr>
        <w:t xml:space="preserve"> </w:t>
      </w:r>
      <w:r>
        <w:rPr>
          <w:color w:val="295F99"/>
        </w:rPr>
        <w:t>NORICA.</w:t>
      </w:r>
      <w:r>
        <w:rPr>
          <w:color w:val="295F99"/>
          <w:spacing w:val="1"/>
        </w:rPr>
        <w:t xml:space="preserve"> </w:t>
      </w:r>
      <w:r>
        <w:rPr>
          <w:color w:val="295F99"/>
        </w:rPr>
        <w:t>EL</w:t>
      </w:r>
      <w:r>
        <w:rPr>
          <w:color w:val="295F99"/>
          <w:spacing w:val="-2"/>
        </w:rPr>
        <w:t xml:space="preserve"> </w:t>
      </w:r>
      <w:r>
        <w:rPr>
          <w:color w:val="295F99"/>
        </w:rPr>
        <w:t>SAINETE</w:t>
      </w:r>
      <w:r>
        <w:rPr>
          <w:color w:val="295F99"/>
          <w:spacing w:val="1"/>
        </w:rPr>
        <w:t xml:space="preserve"> </w:t>
      </w:r>
      <w:r>
        <w:rPr>
          <w:color w:val="295F99"/>
        </w:rPr>
        <w:t>07,</w:t>
      </w:r>
      <w:r>
        <w:rPr>
          <w:color w:val="295F99"/>
          <w:spacing w:val="1"/>
        </w:rPr>
        <w:t xml:space="preserve"> </w:t>
      </w:r>
      <w:r>
        <w:rPr>
          <w:color w:val="295F99"/>
        </w:rPr>
        <w:t>08,</w:t>
      </w:r>
      <w:r>
        <w:rPr>
          <w:color w:val="295F99"/>
          <w:spacing w:val="1"/>
        </w:rPr>
        <w:t xml:space="preserve"> </w:t>
      </w:r>
      <w:r>
        <w:rPr>
          <w:color w:val="295F99"/>
        </w:rPr>
        <w:t>12,</w:t>
      </w:r>
      <w:r>
        <w:rPr>
          <w:color w:val="295F99"/>
          <w:spacing w:val="2"/>
        </w:rPr>
        <w:t xml:space="preserve"> </w:t>
      </w:r>
      <w:r>
        <w:rPr>
          <w:color w:val="295F99"/>
        </w:rPr>
        <w:t>13,</w:t>
      </w:r>
      <w:r>
        <w:rPr>
          <w:color w:val="295F99"/>
          <w:spacing w:val="1"/>
        </w:rPr>
        <w:t xml:space="preserve"> </w:t>
      </w:r>
      <w:r>
        <w:rPr>
          <w:color w:val="295F99"/>
        </w:rPr>
        <w:t>14,</w:t>
      </w:r>
      <w:r>
        <w:rPr>
          <w:color w:val="295F99"/>
          <w:spacing w:val="1"/>
        </w:rPr>
        <w:t xml:space="preserve"> </w:t>
      </w:r>
      <w:r>
        <w:rPr>
          <w:color w:val="295F99"/>
        </w:rPr>
        <w:t>15,</w:t>
      </w:r>
      <w:r>
        <w:rPr>
          <w:color w:val="295F99"/>
          <w:spacing w:val="1"/>
        </w:rPr>
        <w:t xml:space="preserve"> </w:t>
      </w:r>
      <w:r>
        <w:rPr>
          <w:color w:val="295F99"/>
        </w:rPr>
        <w:t>16</w:t>
      </w:r>
      <w:r>
        <w:rPr>
          <w:color w:val="295F99"/>
          <w:spacing w:val="2"/>
        </w:rPr>
        <w:t xml:space="preserve"> </w:t>
      </w:r>
      <w:r>
        <w:rPr>
          <w:color w:val="295F99"/>
          <w:spacing w:val="-10"/>
        </w:rPr>
        <w:t>y</w:t>
      </w:r>
    </w:p>
    <w:p w14:paraId="37F468B4" w14:textId="77777777" w:rsidR="0062616C" w:rsidRDefault="00000000">
      <w:pPr>
        <w:spacing w:before="1"/>
        <w:ind w:left="723" w:right="10"/>
        <w:rPr>
          <w:rFonts w:ascii="Arial" w:hAnsi="Arial"/>
          <w:b/>
          <w:sz w:val="24"/>
        </w:rPr>
      </w:pPr>
      <w:r>
        <w:rPr>
          <w:rFonts w:ascii="Arial" w:hAnsi="Arial"/>
          <w:b/>
          <w:color w:val="295F99"/>
          <w:sz w:val="24"/>
        </w:rPr>
        <w:t>17 de mayo 2026 (en presupuesto de programación oficial Teatro del Títere</w:t>
      </w:r>
      <w:r>
        <w:rPr>
          <w:rFonts w:ascii="Arial" w:hAnsi="Arial"/>
          <w:b/>
          <w:color w:val="295F99"/>
          <w:spacing w:val="80"/>
          <w:sz w:val="24"/>
        </w:rPr>
        <w:t xml:space="preserve"> </w:t>
      </w:r>
      <w:r>
        <w:rPr>
          <w:rFonts w:ascii="Arial" w:hAnsi="Arial"/>
          <w:b/>
          <w:color w:val="295F99"/>
          <w:sz w:val="24"/>
        </w:rPr>
        <w:t>primavera-verano 2026).</w:t>
      </w:r>
    </w:p>
    <w:p w14:paraId="36618B92" w14:textId="77777777" w:rsidR="0062616C" w:rsidRDefault="0062616C">
      <w:pPr>
        <w:pStyle w:val="Textoindependiente"/>
        <w:ind w:left="0"/>
        <w:rPr>
          <w:rFonts w:ascii="Arial"/>
          <w:b/>
          <w:sz w:val="24"/>
        </w:rPr>
      </w:pPr>
    </w:p>
    <w:p w14:paraId="57343322" w14:textId="77777777" w:rsidR="0062616C" w:rsidRDefault="00000000">
      <w:pPr>
        <w:pStyle w:val="Textoindependiente"/>
        <w:ind w:right="6"/>
        <w:jc w:val="both"/>
      </w:pPr>
      <w:r>
        <w:t xml:space="preserve">Medalla de Oro al Mérito en las Bellas Artes y su conjunto artesanal declarado Bien de Interés </w:t>
      </w:r>
      <w:r>
        <w:rPr>
          <w:spacing w:val="-2"/>
        </w:rPr>
        <w:t>Cultural.</w:t>
      </w:r>
    </w:p>
    <w:p w14:paraId="089A8A0E" w14:textId="77777777" w:rsidR="0062616C" w:rsidRDefault="00000000">
      <w:pPr>
        <w:pStyle w:val="Textoindependiente"/>
        <w:ind w:right="8"/>
        <w:jc w:val="both"/>
      </w:pPr>
      <w:r>
        <w:t>El disparate cómico de una vieja y de un “sobrino-nieto”, que simbolizan el sentir y la manera</w:t>
      </w:r>
      <w:r>
        <w:rPr>
          <w:spacing w:val="40"/>
        </w:rPr>
        <w:t xml:space="preserve"> </w:t>
      </w:r>
      <w:r>
        <w:t xml:space="preserve">de entender la vida de todo un pueblo, nos ofrece de nuevo parte de un legado cargado de </w:t>
      </w:r>
      <w:proofErr w:type="spellStart"/>
      <w:r>
        <w:rPr>
          <w:spacing w:val="-2"/>
        </w:rPr>
        <w:t>gaditanismo</w:t>
      </w:r>
      <w:proofErr w:type="spellEnd"/>
      <w:r>
        <w:rPr>
          <w:spacing w:val="-2"/>
        </w:rPr>
        <w:t>.</w:t>
      </w:r>
    </w:p>
    <w:p w14:paraId="2BAEE160" w14:textId="77777777" w:rsidR="0062616C" w:rsidRDefault="00000000">
      <w:pPr>
        <w:pStyle w:val="Textoindependiente"/>
        <w:ind w:right="4"/>
        <w:jc w:val="both"/>
      </w:pPr>
      <w:r>
        <w:t>Medalla de Oro y Distinciones de Honor 2025 por la</w:t>
      </w:r>
      <w:r>
        <w:rPr>
          <w:spacing w:val="-8"/>
        </w:rPr>
        <w:t xml:space="preserve"> </w:t>
      </w:r>
      <w:r>
        <w:t>Academia de las</w:t>
      </w:r>
      <w:r>
        <w:rPr>
          <w:spacing w:val="-8"/>
        </w:rPr>
        <w:t xml:space="preserve"> </w:t>
      </w:r>
      <w:r>
        <w:t>Artes Escénicas de España, la</w:t>
      </w:r>
      <w:r>
        <w:rPr>
          <w:spacing w:val="-3"/>
        </w:rPr>
        <w:t xml:space="preserve"> </w:t>
      </w:r>
      <w:r>
        <w:t xml:space="preserve">Tía </w:t>
      </w:r>
      <w:proofErr w:type="spellStart"/>
      <w:r>
        <w:t>Norica</w:t>
      </w:r>
      <w:proofErr w:type="spellEnd"/>
      <w:r>
        <w:t xml:space="preserve"> es una emblemática compañía de teatro de títeres originaria de Cádiz, cuya tradición se remonta a finales del siglo XVIII. Considerada por especialistas como “la tradición de títeres más importante de España y de Europa, con más de 200 años de antigüedad” forma parte esencial del patrimonio cultural gaditano, andaluz y español.</w:t>
      </w:r>
    </w:p>
    <w:p w14:paraId="6F08F2BE" w14:textId="77777777" w:rsidR="0062616C" w:rsidRDefault="0062616C">
      <w:pPr>
        <w:pStyle w:val="Textoindependiente"/>
        <w:ind w:left="0"/>
      </w:pPr>
    </w:p>
    <w:p w14:paraId="45555F2E" w14:textId="77777777" w:rsidR="0062616C" w:rsidRDefault="00000000">
      <w:pPr>
        <w:pStyle w:val="Textoindependiente"/>
        <w:ind w:right="5430"/>
      </w:pPr>
      <w:r>
        <w:t>Espacio:</w:t>
      </w:r>
      <w:r>
        <w:rPr>
          <w:spacing w:val="-14"/>
        </w:rPr>
        <w:t xml:space="preserve"> </w:t>
      </w:r>
      <w:r>
        <w:t>Teatro</w:t>
      </w:r>
      <w:r>
        <w:rPr>
          <w:spacing w:val="-11"/>
        </w:rPr>
        <w:t xml:space="preserve"> </w:t>
      </w:r>
      <w:r>
        <w:t>del</w:t>
      </w:r>
      <w:r>
        <w:rPr>
          <w:spacing w:val="-14"/>
        </w:rPr>
        <w:t xml:space="preserve"> </w:t>
      </w:r>
      <w:r>
        <w:t>Títere</w:t>
      </w:r>
      <w:r>
        <w:rPr>
          <w:spacing w:val="-11"/>
        </w:rPr>
        <w:t xml:space="preserve"> </w:t>
      </w:r>
      <w:r>
        <w:t>“La</w:t>
      </w:r>
      <w:r>
        <w:rPr>
          <w:spacing w:val="-14"/>
        </w:rPr>
        <w:t xml:space="preserve"> </w:t>
      </w:r>
      <w:r>
        <w:t>Tía</w:t>
      </w:r>
      <w:r>
        <w:rPr>
          <w:spacing w:val="-11"/>
        </w:rPr>
        <w:t xml:space="preserve"> </w:t>
      </w:r>
      <w:proofErr w:type="spellStart"/>
      <w:r>
        <w:t>Norica</w:t>
      </w:r>
      <w:proofErr w:type="spellEnd"/>
      <w:r>
        <w:t>” Hora: 18:00h.</w:t>
      </w:r>
    </w:p>
    <w:p w14:paraId="773140CC" w14:textId="77777777" w:rsidR="0062616C" w:rsidRDefault="00000000">
      <w:pPr>
        <w:pStyle w:val="Textoindependiente"/>
      </w:pPr>
      <w:r>
        <w:t>Duración:</w:t>
      </w:r>
      <w:r>
        <w:rPr>
          <w:spacing w:val="-6"/>
        </w:rPr>
        <w:t xml:space="preserve"> </w:t>
      </w:r>
      <w:r>
        <w:t>50</w:t>
      </w:r>
      <w:r>
        <w:rPr>
          <w:spacing w:val="-5"/>
        </w:rPr>
        <w:t xml:space="preserve"> </w:t>
      </w:r>
      <w:r>
        <w:rPr>
          <w:spacing w:val="-4"/>
        </w:rPr>
        <w:t>min.</w:t>
      </w:r>
    </w:p>
    <w:p w14:paraId="378FD130" w14:textId="77777777" w:rsidR="0062616C" w:rsidRDefault="00000000">
      <w:pPr>
        <w:pStyle w:val="Textoindependiente"/>
        <w:ind w:right="5430"/>
      </w:pPr>
      <w:r>
        <w:t>Edad</w:t>
      </w:r>
      <w:r>
        <w:rPr>
          <w:spacing w:val="-12"/>
        </w:rPr>
        <w:t xml:space="preserve"> </w:t>
      </w:r>
      <w:r>
        <w:t>recomendada:</w:t>
      </w:r>
      <w:r>
        <w:rPr>
          <w:spacing w:val="-16"/>
        </w:rPr>
        <w:t xml:space="preserve"> </w:t>
      </w:r>
      <w:r>
        <w:t>A</w:t>
      </w:r>
      <w:r>
        <w:rPr>
          <w:spacing w:val="-15"/>
        </w:rPr>
        <w:t xml:space="preserve"> </w:t>
      </w:r>
      <w:r>
        <w:t>partir</w:t>
      </w:r>
      <w:r>
        <w:rPr>
          <w:spacing w:val="-7"/>
        </w:rPr>
        <w:t xml:space="preserve"> </w:t>
      </w:r>
      <w:r>
        <w:t>de</w:t>
      </w:r>
      <w:r>
        <w:rPr>
          <w:spacing w:val="-7"/>
        </w:rPr>
        <w:t xml:space="preserve"> </w:t>
      </w:r>
      <w:r>
        <w:t>5</w:t>
      </w:r>
      <w:r>
        <w:rPr>
          <w:spacing w:val="-7"/>
        </w:rPr>
        <w:t xml:space="preserve"> </w:t>
      </w:r>
      <w:r>
        <w:t>años. Precio: 7 euros.</w:t>
      </w:r>
    </w:p>
    <w:sectPr w:rsidR="0062616C">
      <w:pgSz w:w="11910" w:h="16840"/>
      <w:pgMar w:top="104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E1A2C"/>
    <w:multiLevelType w:val="hybridMultilevel"/>
    <w:tmpl w:val="8FBE044C"/>
    <w:lvl w:ilvl="0" w:tplc="3BFC8C4C">
      <w:numFmt w:val="bullet"/>
      <w:lvlText w:val="•"/>
      <w:lvlJc w:val="left"/>
      <w:pPr>
        <w:ind w:left="723" w:hanging="360"/>
      </w:pPr>
      <w:rPr>
        <w:rFonts w:ascii="Arial MT" w:eastAsia="Arial MT" w:hAnsi="Arial MT" w:cs="Arial MT" w:hint="default"/>
        <w:b w:val="0"/>
        <w:bCs w:val="0"/>
        <w:i w:val="0"/>
        <w:iCs w:val="0"/>
        <w:color w:val="295F99"/>
        <w:spacing w:val="0"/>
        <w:w w:val="101"/>
        <w:sz w:val="24"/>
        <w:szCs w:val="24"/>
        <w:lang w:val="es-ES" w:eastAsia="en-US" w:bidi="ar-SA"/>
      </w:rPr>
    </w:lvl>
    <w:lvl w:ilvl="1" w:tplc="CB4A83BA">
      <w:numFmt w:val="bullet"/>
      <w:lvlText w:val="•"/>
      <w:lvlJc w:val="left"/>
      <w:pPr>
        <w:ind w:left="1612" w:hanging="360"/>
      </w:pPr>
      <w:rPr>
        <w:rFonts w:hint="default"/>
        <w:lang w:val="es-ES" w:eastAsia="en-US" w:bidi="ar-SA"/>
      </w:rPr>
    </w:lvl>
    <w:lvl w:ilvl="2" w:tplc="025271F6">
      <w:numFmt w:val="bullet"/>
      <w:lvlText w:val="•"/>
      <w:lvlJc w:val="left"/>
      <w:pPr>
        <w:ind w:left="2504" w:hanging="360"/>
      </w:pPr>
      <w:rPr>
        <w:rFonts w:hint="default"/>
        <w:lang w:val="es-ES" w:eastAsia="en-US" w:bidi="ar-SA"/>
      </w:rPr>
    </w:lvl>
    <w:lvl w:ilvl="3" w:tplc="5B24F306">
      <w:numFmt w:val="bullet"/>
      <w:lvlText w:val="•"/>
      <w:lvlJc w:val="left"/>
      <w:pPr>
        <w:ind w:left="3396" w:hanging="360"/>
      </w:pPr>
      <w:rPr>
        <w:rFonts w:hint="default"/>
        <w:lang w:val="es-ES" w:eastAsia="en-US" w:bidi="ar-SA"/>
      </w:rPr>
    </w:lvl>
    <w:lvl w:ilvl="4" w:tplc="B36009E6">
      <w:numFmt w:val="bullet"/>
      <w:lvlText w:val="•"/>
      <w:lvlJc w:val="left"/>
      <w:pPr>
        <w:ind w:left="4288" w:hanging="360"/>
      </w:pPr>
      <w:rPr>
        <w:rFonts w:hint="default"/>
        <w:lang w:val="es-ES" w:eastAsia="en-US" w:bidi="ar-SA"/>
      </w:rPr>
    </w:lvl>
    <w:lvl w:ilvl="5" w:tplc="2870C8A4">
      <w:numFmt w:val="bullet"/>
      <w:lvlText w:val="•"/>
      <w:lvlJc w:val="left"/>
      <w:pPr>
        <w:ind w:left="5180" w:hanging="360"/>
      </w:pPr>
      <w:rPr>
        <w:rFonts w:hint="default"/>
        <w:lang w:val="es-ES" w:eastAsia="en-US" w:bidi="ar-SA"/>
      </w:rPr>
    </w:lvl>
    <w:lvl w:ilvl="6" w:tplc="E51ADA9A">
      <w:numFmt w:val="bullet"/>
      <w:lvlText w:val="•"/>
      <w:lvlJc w:val="left"/>
      <w:pPr>
        <w:ind w:left="6072" w:hanging="360"/>
      </w:pPr>
      <w:rPr>
        <w:rFonts w:hint="default"/>
        <w:lang w:val="es-ES" w:eastAsia="en-US" w:bidi="ar-SA"/>
      </w:rPr>
    </w:lvl>
    <w:lvl w:ilvl="7" w:tplc="EA509D7A">
      <w:numFmt w:val="bullet"/>
      <w:lvlText w:val="•"/>
      <w:lvlJc w:val="left"/>
      <w:pPr>
        <w:ind w:left="6964" w:hanging="360"/>
      </w:pPr>
      <w:rPr>
        <w:rFonts w:hint="default"/>
        <w:lang w:val="es-ES" w:eastAsia="en-US" w:bidi="ar-SA"/>
      </w:rPr>
    </w:lvl>
    <w:lvl w:ilvl="8" w:tplc="D966B650">
      <w:numFmt w:val="bullet"/>
      <w:lvlText w:val="•"/>
      <w:lvlJc w:val="left"/>
      <w:pPr>
        <w:ind w:left="7856" w:hanging="360"/>
      </w:pPr>
      <w:rPr>
        <w:rFonts w:hint="default"/>
        <w:lang w:val="es-ES" w:eastAsia="en-US" w:bidi="ar-SA"/>
      </w:rPr>
    </w:lvl>
  </w:abstractNum>
  <w:num w:numId="1" w16cid:durableId="56973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6C"/>
    <w:rsid w:val="0062616C"/>
    <w:rsid w:val="00C8067D"/>
    <w:rsid w:val="00FB1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9379"/>
  <w15:docId w15:val="{5693F7E3-CD68-4332-845E-132CBEDF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722" w:hanging="359"/>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
    </w:pPr>
  </w:style>
  <w:style w:type="paragraph" w:styleId="Ttulo">
    <w:name w:val="Title"/>
    <w:basedOn w:val="Normal"/>
    <w:uiPriority w:val="10"/>
    <w:qFormat/>
    <w:pPr>
      <w:spacing w:before="1"/>
      <w:ind w:left="2"/>
    </w:pPr>
    <w:rPr>
      <w:rFonts w:ascii="Arial" w:eastAsia="Arial" w:hAnsi="Arial" w:cs="Arial"/>
      <w:b/>
      <w:bCs/>
      <w:sz w:val="30"/>
      <w:szCs w:val="30"/>
    </w:rPr>
  </w:style>
  <w:style w:type="paragraph" w:styleId="Prrafodelista">
    <w:name w:val="List Paragraph"/>
    <w:basedOn w:val="Normal"/>
    <w:uiPriority w:val="1"/>
    <w:qFormat/>
    <w:pPr>
      <w:ind w:left="722" w:hanging="359"/>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10027</Characters>
  <Application>Microsoft Office Word</Application>
  <DocSecurity>0</DocSecurity>
  <Lines>83</Lines>
  <Paragraphs>23</Paragraphs>
  <ScaleCrop>false</ScaleCrop>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Segura Bass</dc:creator>
  <cp:lastModifiedBy>Carmen Segura Bass</cp:lastModifiedBy>
  <cp:revision>2</cp:revision>
  <dcterms:created xsi:type="dcterms:W3CDTF">2026-05-05T10:11:00Z</dcterms:created>
  <dcterms:modified xsi:type="dcterms:W3CDTF">2026-05-05T10:11:00Z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2026-03-17T00:00:00Z</vt:filetime>
  </property>
</Properties>
</file>