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F0" w:rsidRDefault="009E627B" w:rsidP="001A50BD">
      <w:pPr>
        <w:jc w:val="right"/>
        <w:rPr>
          <w:b/>
          <w:sz w:val="22"/>
          <w:lang w:val="es-ES"/>
        </w:rPr>
      </w:pPr>
      <w:r>
        <w:rPr>
          <w:b/>
          <w:sz w:val="22"/>
          <w:lang w:val="es-ES"/>
        </w:rPr>
        <w:t>Pág. 1 de 4</w:t>
      </w:r>
    </w:p>
    <w:p w:rsidR="001A50BD" w:rsidRDefault="001A50BD">
      <w:pPr>
        <w:jc w:val="both"/>
        <w:rPr>
          <w:b/>
          <w:sz w:val="22"/>
          <w:lang w:val="es-ES"/>
        </w:rPr>
      </w:pPr>
    </w:p>
    <w:p w:rsidR="000A560A" w:rsidRPr="009F2764" w:rsidRDefault="000A560A">
      <w:pPr>
        <w:jc w:val="both"/>
        <w:rPr>
          <w:sz w:val="22"/>
          <w:lang w:val="es-ES"/>
        </w:rPr>
      </w:pPr>
      <w:r w:rsidRPr="009F2764">
        <w:rPr>
          <w:b/>
          <w:sz w:val="22"/>
          <w:lang w:val="es-ES"/>
        </w:rPr>
        <w:t xml:space="preserve">PLIEGO DE CONDICIONES TÉCNICAS PARA EL SUMINISTRO  </w:t>
      </w:r>
      <w:r w:rsidR="0082054E" w:rsidRPr="0082054E">
        <w:rPr>
          <w:b/>
          <w:bCs/>
          <w:sz w:val="22"/>
          <w:lang w:val="es-ES"/>
        </w:rPr>
        <w:t>DE MATERIAL DE PUBLICIDAD Y MONTAJE Y DESMONTAJE EN LOS SOPORTES DE PUBLICIDAD EXISTENTES</w:t>
      </w:r>
      <w:r w:rsidR="00C20186">
        <w:rPr>
          <w:b/>
          <w:sz w:val="22"/>
          <w:lang w:val="es-ES"/>
        </w:rPr>
        <w:t>, PARA LA 48</w:t>
      </w:r>
      <w:r w:rsidRPr="009F2764">
        <w:rPr>
          <w:b/>
          <w:sz w:val="22"/>
          <w:lang w:val="es-ES"/>
        </w:rPr>
        <w:t xml:space="preserve">º </w:t>
      </w:r>
      <w:r w:rsidR="009F2764">
        <w:rPr>
          <w:b/>
          <w:sz w:val="22"/>
          <w:lang w:val="es-ES"/>
        </w:rPr>
        <w:t xml:space="preserve">EDICIÓN DEL FESTIVAL DE CINE DOCUMENTAL ALCANCES - CÁDIZ </w:t>
      </w:r>
      <w:r w:rsidRPr="009F2764">
        <w:rPr>
          <w:b/>
          <w:sz w:val="22"/>
          <w:lang w:val="es-ES"/>
        </w:rPr>
        <w:t>201</w:t>
      </w:r>
      <w:r w:rsidR="00C20186">
        <w:rPr>
          <w:b/>
          <w:sz w:val="22"/>
          <w:lang w:val="es-ES"/>
        </w:rPr>
        <w:t>6</w:t>
      </w:r>
      <w:r w:rsidR="009F2764">
        <w:rPr>
          <w:b/>
          <w:sz w:val="22"/>
          <w:lang w:val="es-ES"/>
        </w:rPr>
        <w:t>.</w:t>
      </w:r>
      <w:r w:rsidRPr="009F2764">
        <w:rPr>
          <w:sz w:val="22"/>
          <w:lang w:val="es-ES"/>
        </w:rPr>
        <w:cr/>
      </w:r>
    </w:p>
    <w:p w:rsidR="000A560A" w:rsidRPr="009F2764" w:rsidRDefault="000A560A">
      <w:pPr>
        <w:spacing w:line="340" w:lineRule="exact"/>
        <w:jc w:val="both"/>
        <w:rPr>
          <w:b/>
          <w:sz w:val="22"/>
          <w:lang w:val="es-ES"/>
        </w:rPr>
      </w:pPr>
      <w:r w:rsidRPr="009F2764">
        <w:rPr>
          <w:b/>
          <w:sz w:val="22"/>
          <w:lang w:val="es-ES"/>
        </w:rPr>
        <w:t>1. OBJETO Y JUSTIFICACIÓN</w:t>
      </w:r>
    </w:p>
    <w:p w:rsidR="009F2764" w:rsidRDefault="000A560A" w:rsidP="009F2764">
      <w:pPr>
        <w:jc w:val="both"/>
        <w:rPr>
          <w:b/>
          <w:sz w:val="22"/>
          <w:lang w:val="es-ES"/>
        </w:rPr>
      </w:pPr>
      <w:r w:rsidRPr="009F2764">
        <w:rPr>
          <w:sz w:val="22"/>
          <w:lang w:val="es-ES"/>
        </w:rPr>
        <w:cr/>
        <w:t xml:space="preserve">El objeto del presente Pliego es regular la contratación del SUMINISTRO </w:t>
      </w:r>
      <w:r w:rsidR="0082054E" w:rsidRPr="0082054E">
        <w:rPr>
          <w:sz w:val="22"/>
          <w:lang w:val="es-ES"/>
        </w:rPr>
        <w:t>DE MATERIAL DE PUBLICIDAD Y MONTAJE Y DESMONTAJE EN LOS SOPORTES DE PUBLICIDAD EXISTENTES</w:t>
      </w:r>
      <w:r w:rsidR="009F2764">
        <w:rPr>
          <w:sz w:val="22"/>
          <w:lang w:val="es-ES"/>
        </w:rPr>
        <w:t>, PARA LA</w:t>
      </w:r>
      <w:r w:rsidRPr="009F2764">
        <w:rPr>
          <w:sz w:val="22"/>
          <w:lang w:val="es-ES"/>
        </w:rPr>
        <w:t xml:space="preserve"> </w:t>
      </w:r>
      <w:r w:rsidR="00C20186">
        <w:rPr>
          <w:sz w:val="22"/>
          <w:lang w:val="es-ES"/>
        </w:rPr>
        <w:t>48</w:t>
      </w:r>
      <w:r w:rsidR="009F2764" w:rsidRPr="009F2764">
        <w:rPr>
          <w:sz w:val="22"/>
          <w:lang w:val="es-ES"/>
        </w:rPr>
        <w:t xml:space="preserve">º EDICIÓN DE DEL FESTIVAL DE CINE </w:t>
      </w:r>
      <w:r w:rsidR="00C20186">
        <w:rPr>
          <w:sz w:val="22"/>
          <w:lang w:val="es-ES"/>
        </w:rPr>
        <w:t>DOCUMENTAL ALCANCES - CÁDIZ 2016</w:t>
      </w:r>
      <w:r w:rsidR="009F2764" w:rsidRPr="009F2764">
        <w:rPr>
          <w:sz w:val="22"/>
          <w:lang w:val="es-ES"/>
        </w:rPr>
        <w:t>.</w:t>
      </w:r>
    </w:p>
    <w:p w:rsidR="009F2764" w:rsidRDefault="009F2764" w:rsidP="009F2764">
      <w:pPr>
        <w:jc w:val="both"/>
        <w:rPr>
          <w:b/>
          <w:sz w:val="22"/>
          <w:lang w:val="es-ES"/>
        </w:rPr>
      </w:pPr>
    </w:p>
    <w:p w:rsidR="000A560A" w:rsidRPr="009F2764" w:rsidRDefault="000A560A" w:rsidP="009F2764">
      <w:pPr>
        <w:jc w:val="both"/>
        <w:rPr>
          <w:b/>
          <w:sz w:val="22"/>
          <w:lang w:val="es-ES"/>
        </w:rPr>
      </w:pPr>
      <w:r w:rsidRPr="009F2764">
        <w:rPr>
          <w:b/>
          <w:sz w:val="22"/>
          <w:lang w:val="es-ES"/>
        </w:rPr>
        <w:t>2. TIPO/DESCRIPCION DE SUMINISTRO</w:t>
      </w:r>
    </w:p>
    <w:p w:rsidR="000A560A" w:rsidRPr="009F2764" w:rsidRDefault="000A560A">
      <w:pPr>
        <w:jc w:val="both"/>
        <w:rPr>
          <w:b/>
          <w:color w:val="000000"/>
          <w:sz w:val="20"/>
          <w:lang w:val="es-ES"/>
        </w:rPr>
      </w:pPr>
      <w:r w:rsidRPr="009F2764">
        <w:rPr>
          <w:b/>
          <w:color w:val="000000"/>
          <w:sz w:val="20"/>
          <w:lang w:val="es-ES"/>
        </w:rPr>
        <w:cr/>
        <w:t>2.1</w:t>
      </w:r>
      <w:proofErr w:type="gramStart"/>
      <w:r w:rsidRPr="009F2764">
        <w:rPr>
          <w:b/>
          <w:color w:val="000000"/>
          <w:sz w:val="20"/>
          <w:lang w:val="es-ES"/>
        </w:rPr>
        <w:t>.–</w:t>
      </w:r>
      <w:proofErr w:type="gramEnd"/>
      <w:r w:rsidRPr="009F2764">
        <w:rPr>
          <w:b/>
          <w:color w:val="000000"/>
          <w:sz w:val="20"/>
          <w:lang w:val="es-ES"/>
        </w:rPr>
        <w:t xml:space="preserve"> DESCRIPCIÓN DE CARTELERÍA.</w:t>
      </w:r>
    </w:p>
    <w:p w:rsidR="000A560A" w:rsidRPr="009F2764" w:rsidRDefault="000A560A">
      <w:pPr>
        <w:rPr>
          <w:b/>
          <w:color w:val="000000"/>
          <w:sz w:val="20"/>
          <w:lang w:val="es-ES"/>
        </w:rPr>
      </w:pPr>
    </w:p>
    <w:p w:rsidR="000A560A" w:rsidRPr="009F2764" w:rsidRDefault="000A560A">
      <w:pPr>
        <w:spacing w:line="100" w:lineRule="atLeast"/>
        <w:jc w:val="both"/>
        <w:rPr>
          <w:sz w:val="20"/>
          <w:lang w:val="es-ES"/>
        </w:rPr>
      </w:pPr>
      <w:r w:rsidRPr="009F2764">
        <w:rPr>
          <w:sz w:val="20"/>
          <w:lang w:val="es-ES"/>
        </w:rPr>
        <w:t>CARTELES: Adaptación imagen gráfica de cartel original e impresión de 600 unidades, con las siguientes características: Estucado brillo o mate. Medidas: 30 x 45 cm. Impresión en cuatricromía. Gramaje del papel: 135 gr. Mínimo.</w:t>
      </w:r>
      <w:r w:rsidRPr="009F2764">
        <w:rPr>
          <w:sz w:val="20"/>
          <w:lang w:val="es-ES"/>
        </w:rPr>
        <w:cr/>
      </w:r>
    </w:p>
    <w:p w:rsidR="00C20186" w:rsidRDefault="000A560A">
      <w:pPr>
        <w:spacing w:after="283" w:line="100" w:lineRule="atLeast"/>
        <w:jc w:val="both"/>
        <w:rPr>
          <w:b/>
          <w:sz w:val="20"/>
          <w:lang w:val="es-ES"/>
        </w:rPr>
      </w:pPr>
      <w:r w:rsidRPr="009F2764">
        <w:rPr>
          <w:sz w:val="20"/>
          <w:lang w:val="es-ES"/>
        </w:rPr>
        <w:t xml:space="preserve">MUPIS: Realización de un modelo en papel blue </w:t>
      </w:r>
      <w:proofErr w:type="spellStart"/>
      <w:r w:rsidRPr="009F2764">
        <w:rPr>
          <w:sz w:val="20"/>
          <w:lang w:val="es-ES"/>
        </w:rPr>
        <w:t>black</w:t>
      </w:r>
      <w:proofErr w:type="spellEnd"/>
      <w:r w:rsidRPr="009F2764">
        <w:rPr>
          <w:sz w:val="20"/>
          <w:lang w:val="es-ES"/>
        </w:rPr>
        <w:t xml:space="preserve">. Medidas: 120 x 175 cm. Tamaño adecuado para marquesinas de las paradas de autobuses. </w:t>
      </w:r>
      <w:r w:rsidRPr="009F2764">
        <w:rPr>
          <w:b/>
          <w:sz w:val="20"/>
          <w:lang w:val="es-ES"/>
        </w:rPr>
        <w:t>(No requiere impresión)</w:t>
      </w:r>
      <w:r w:rsidRPr="009F2764">
        <w:rPr>
          <w:b/>
          <w:sz w:val="20"/>
          <w:lang w:val="es-ES"/>
        </w:rPr>
        <w:cr/>
      </w:r>
    </w:p>
    <w:p w:rsidR="009F2764" w:rsidRDefault="000A560A">
      <w:pPr>
        <w:spacing w:after="283" w:line="100" w:lineRule="atLeast"/>
        <w:jc w:val="both"/>
        <w:rPr>
          <w:sz w:val="20"/>
          <w:lang w:val="es-ES"/>
        </w:rPr>
      </w:pPr>
      <w:r w:rsidRPr="009F2764">
        <w:rPr>
          <w:sz w:val="20"/>
          <w:lang w:val="es-ES"/>
        </w:rPr>
        <w:t>BANNER PARA SOPORTE X-DISPLAY: Realización de 1 diseño e impresión de 2 unidades con 4 hollados, en lona gráfica con las medidas 200 x 100 cm.</w:t>
      </w:r>
      <w:r w:rsidRPr="009F2764">
        <w:rPr>
          <w:sz w:val="20"/>
          <w:lang w:val="es-ES"/>
        </w:rPr>
        <w:cr/>
      </w:r>
    </w:p>
    <w:p w:rsidR="009F2764" w:rsidRDefault="000A560A" w:rsidP="00265737">
      <w:pPr>
        <w:spacing w:after="283" w:line="100" w:lineRule="atLeast"/>
        <w:jc w:val="both"/>
        <w:rPr>
          <w:sz w:val="20"/>
          <w:lang w:val="es-ES"/>
        </w:rPr>
      </w:pPr>
      <w:r w:rsidRPr="009F2764">
        <w:rPr>
          <w:sz w:val="20"/>
          <w:lang w:val="es-ES"/>
        </w:rPr>
        <w:t>FALDONES Y ADAPTACIONES DE PRENSA</w:t>
      </w:r>
      <w:r w:rsidR="0038711C">
        <w:rPr>
          <w:sz w:val="20"/>
          <w:lang w:val="es-ES"/>
        </w:rPr>
        <w:t xml:space="preserve"> Y PANTALLAS: Diseño y maquetación digital de 20 diseños</w:t>
      </w:r>
      <w:r w:rsidRPr="009F2764">
        <w:rPr>
          <w:sz w:val="20"/>
          <w:lang w:val="es-ES"/>
        </w:rPr>
        <w:t xml:space="preserve"> diferentes</w:t>
      </w:r>
      <w:r w:rsidR="0038711C">
        <w:rPr>
          <w:sz w:val="20"/>
          <w:lang w:val="es-ES"/>
        </w:rPr>
        <w:t xml:space="preserve"> para prensa y comunicación del evento.</w:t>
      </w:r>
      <w:r w:rsidRPr="009F2764">
        <w:rPr>
          <w:color w:val="FF0000"/>
          <w:sz w:val="20"/>
          <w:lang w:val="es-ES"/>
        </w:rPr>
        <w:cr/>
      </w:r>
    </w:p>
    <w:p w:rsidR="009F2764" w:rsidRDefault="000A560A">
      <w:pPr>
        <w:spacing w:after="283" w:line="100" w:lineRule="atLeast"/>
        <w:jc w:val="both"/>
        <w:rPr>
          <w:sz w:val="20"/>
          <w:lang w:val="es-ES"/>
        </w:rPr>
      </w:pPr>
      <w:r w:rsidRPr="009F2764">
        <w:rPr>
          <w:sz w:val="20"/>
          <w:lang w:val="es-ES"/>
        </w:rPr>
        <w:t xml:space="preserve">CARTEL INFO SALAS MULTICINES: Realización de 1 diseño e impresión de 10 unidades de 100 </w:t>
      </w:r>
      <w:r w:rsidR="009F2764">
        <w:rPr>
          <w:sz w:val="20"/>
          <w:lang w:val="es-ES"/>
        </w:rPr>
        <w:t>x 70 cm. en papel Blue Black.</w:t>
      </w:r>
    </w:p>
    <w:p w:rsidR="000A560A" w:rsidRPr="009F2764" w:rsidRDefault="000A560A">
      <w:pPr>
        <w:spacing w:after="283" w:line="100" w:lineRule="atLeast"/>
        <w:jc w:val="both"/>
        <w:rPr>
          <w:sz w:val="20"/>
          <w:lang w:val="es-ES"/>
        </w:rPr>
      </w:pPr>
      <w:r w:rsidRPr="009F2764">
        <w:rPr>
          <w:sz w:val="20"/>
          <w:lang w:val="es-ES"/>
        </w:rPr>
        <w:t>Por realización se entiende la plasmación y/o adaptación del cartel de la actividad cultural o la imagen y textos facilitados por la organización, al soporte indicado y las artes finales.</w:t>
      </w:r>
      <w:r w:rsidRPr="009F2764">
        <w:rPr>
          <w:sz w:val="20"/>
          <w:lang w:val="es-ES"/>
        </w:rPr>
        <w:cr/>
        <w:t>Por impresión se entienden todos los trabajos desde la aprobación del arte final hasta su entrega en el lugar fijado.</w:t>
      </w:r>
    </w:p>
    <w:p w:rsidR="000A560A" w:rsidRPr="009F2764" w:rsidRDefault="000A560A">
      <w:pPr>
        <w:jc w:val="both"/>
        <w:rPr>
          <w:color w:val="000000"/>
          <w:sz w:val="20"/>
          <w:lang w:val="es-ES"/>
        </w:rPr>
      </w:pPr>
      <w:r w:rsidRPr="009F2764">
        <w:rPr>
          <w:b/>
          <w:color w:val="000000"/>
          <w:sz w:val="20"/>
          <w:lang w:val="es-ES"/>
        </w:rPr>
        <w:t>2.2</w:t>
      </w:r>
      <w:proofErr w:type="gramStart"/>
      <w:r w:rsidRPr="009F2764">
        <w:rPr>
          <w:b/>
          <w:color w:val="000000"/>
          <w:sz w:val="20"/>
          <w:lang w:val="es-ES"/>
        </w:rPr>
        <w:t>.–</w:t>
      </w:r>
      <w:proofErr w:type="gramEnd"/>
      <w:r w:rsidRPr="009F2764">
        <w:rPr>
          <w:b/>
          <w:color w:val="000000"/>
          <w:sz w:val="20"/>
          <w:lang w:val="es-ES"/>
        </w:rPr>
        <w:t xml:space="preserve"> DESCRIPCIÓN DE CATÁLOGO, PROGRAMAS DE MANO Y CD’S.</w:t>
      </w:r>
      <w:r w:rsidRPr="009F2764">
        <w:rPr>
          <w:b/>
          <w:color w:val="000000"/>
          <w:sz w:val="20"/>
          <w:lang w:val="es-ES"/>
        </w:rPr>
        <w:cr/>
      </w:r>
    </w:p>
    <w:p w:rsidR="000A560A" w:rsidRPr="009F2764" w:rsidRDefault="000A560A">
      <w:pPr>
        <w:spacing w:line="240" w:lineRule="atLeast"/>
        <w:jc w:val="both"/>
        <w:rPr>
          <w:sz w:val="20"/>
          <w:lang w:val="es-ES"/>
        </w:rPr>
      </w:pPr>
      <w:r w:rsidRPr="009F2764">
        <w:rPr>
          <w:sz w:val="20"/>
          <w:lang w:val="es-ES"/>
        </w:rPr>
        <w:t xml:space="preserve">CATÁLOGO DIGITAL E INFO PRENSA: </w:t>
      </w:r>
      <w:r w:rsidR="00BB4E69">
        <w:rPr>
          <w:sz w:val="20"/>
          <w:lang w:val="es-ES"/>
        </w:rPr>
        <w:t>Diseño y grabación digital de 30</w:t>
      </w:r>
      <w:r w:rsidRPr="009F2764">
        <w:rPr>
          <w:sz w:val="20"/>
          <w:lang w:val="es-ES"/>
        </w:rPr>
        <w:t>0 unidades con las siguientes características: máximo 170 páginas diseñadas a color, grabadas en sop</w:t>
      </w:r>
      <w:r w:rsidR="00265737">
        <w:rPr>
          <w:sz w:val="20"/>
          <w:lang w:val="es-ES"/>
        </w:rPr>
        <w:t>orte digital “PEN DRIVE / USB (</w:t>
      </w:r>
      <w:r w:rsidR="00C20186">
        <w:rPr>
          <w:sz w:val="20"/>
          <w:lang w:val="es-ES"/>
        </w:rPr>
        <w:t xml:space="preserve">Mínimo </w:t>
      </w:r>
      <w:r w:rsidR="00265737">
        <w:rPr>
          <w:sz w:val="20"/>
          <w:lang w:val="es-ES"/>
        </w:rPr>
        <w:t>4</w:t>
      </w:r>
      <w:r w:rsidRPr="009F2764">
        <w:rPr>
          <w:sz w:val="20"/>
          <w:lang w:val="es-ES"/>
        </w:rPr>
        <w:t>Gb)”, con colgador para el mismo, credencial y logo de Alcances y año de edición impreso a una ti</w:t>
      </w:r>
      <w:r w:rsidR="009F2764">
        <w:rPr>
          <w:sz w:val="20"/>
          <w:lang w:val="es-ES"/>
        </w:rPr>
        <w:t>nta. Grabación de 50 unidades con</w:t>
      </w:r>
      <w:r w:rsidRPr="009F2764">
        <w:rPr>
          <w:sz w:val="20"/>
          <w:lang w:val="es-ES"/>
        </w:rPr>
        <w:t xml:space="preserve"> información para prensa con el siguiente contenido: cartel, programación, fotografías, extractos de video, catálogo a alta resolución.</w:t>
      </w:r>
      <w:r w:rsidRPr="009F2764">
        <w:rPr>
          <w:sz w:val="20"/>
          <w:lang w:val="es-ES"/>
        </w:rPr>
        <w:cr/>
      </w:r>
    </w:p>
    <w:p w:rsidR="006301B3" w:rsidRDefault="006301B3">
      <w:pPr>
        <w:spacing w:after="283" w:line="240" w:lineRule="atLeast"/>
        <w:jc w:val="both"/>
        <w:rPr>
          <w:sz w:val="20"/>
          <w:lang w:val="es-ES"/>
        </w:rPr>
      </w:pPr>
    </w:p>
    <w:p w:rsidR="006301B3" w:rsidRDefault="006301B3">
      <w:pPr>
        <w:spacing w:after="283" w:line="240" w:lineRule="atLeast"/>
        <w:jc w:val="both"/>
        <w:rPr>
          <w:sz w:val="20"/>
          <w:lang w:val="es-ES"/>
        </w:rPr>
      </w:pPr>
    </w:p>
    <w:p w:rsidR="009E627B" w:rsidRPr="009E627B" w:rsidRDefault="009E627B" w:rsidP="009E627B">
      <w:pPr>
        <w:spacing w:after="283" w:line="240" w:lineRule="atLeast"/>
        <w:jc w:val="right"/>
        <w:rPr>
          <w:b/>
          <w:sz w:val="20"/>
          <w:lang w:val="es-ES"/>
        </w:rPr>
      </w:pPr>
      <w:r>
        <w:rPr>
          <w:b/>
          <w:sz w:val="20"/>
          <w:lang w:val="es-ES"/>
        </w:rPr>
        <w:t>Pág. 2 de 4</w:t>
      </w:r>
    </w:p>
    <w:p w:rsidR="009F2764" w:rsidRDefault="000A560A">
      <w:pPr>
        <w:spacing w:after="283" w:line="240" w:lineRule="atLeast"/>
        <w:jc w:val="both"/>
        <w:rPr>
          <w:sz w:val="20"/>
          <w:lang w:val="es-ES"/>
        </w:rPr>
      </w:pPr>
      <w:r w:rsidRPr="009F2764">
        <w:rPr>
          <w:sz w:val="20"/>
          <w:lang w:val="es-ES"/>
        </w:rPr>
        <w:t>PROGRAMA DE MAN</w:t>
      </w:r>
      <w:r w:rsidR="009F2764">
        <w:rPr>
          <w:sz w:val="20"/>
          <w:lang w:val="es-ES"/>
        </w:rPr>
        <w:t>O: Realización e impresión de 10</w:t>
      </w:r>
      <w:r w:rsidRPr="009F2764">
        <w:rPr>
          <w:sz w:val="20"/>
          <w:lang w:val="es-ES"/>
        </w:rPr>
        <w:t>.000 unidades, con las siguientes car</w:t>
      </w:r>
      <w:r w:rsidR="00265737">
        <w:rPr>
          <w:sz w:val="20"/>
          <w:lang w:val="es-ES"/>
        </w:rPr>
        <w:t>acterísticas: Medidas 208 mm</w:t>
      </w:r>
      <w:r w:rsidR="009F2764">
        <w:rPr>
          <w:sz w:val="20"/>
          <w:lang w:val="es-ES"/>
        </w:rPr>
        <w:t xml:space="preserve"> </w:t>
      </w:r>
      <w:r w:rsidR="00265737">
        <w:rPr>
          <w:sz w:val="20"/>
          <w:lang w:val="es-ES"/>
        </w:rPr>
        <w:t>(largo) x 149</w:t>
      </w:r>
      <w:r w:rsidR="009F2764">
        <w:rPr>
          <w:sz w:val="20"/>
          <w:lang w:val="es-ES"/>
        </w:rPr>
        <w:t xml:space="preserve"> m</w:t>
      </w:r>
      <w:r w:rsidRPr="009F2764">
        <w:rPr>
          <w:sz w:val="20"/>
          <w:lang w:val="es-ES"/>
        </w:rPr>
        <w:t>m</w:t>
      </w:r>
      <w:r w:rsidR="00265737">
        <w:rPr>
          <w:sz w:val="20"/>
          <w:lang w:val="es-ES"/>
        </w:rPr>
        <w:t xml:space="preserve"> (alto)</w:t>
      </w:r>
      <w:r w:rsidRPr="009F2764">
        <w:rPr>
          <w:sz w:val="20"/>
          <w:lang w:val="es-ES"/>
        </w:rPr>
        <w:t xml:space="preserve">. </w:t>
      </w:r>
      <w:r w:rsidR="009E627B" w:rsidRPr="009F2764">
        <w:rPr>
          <w:sz w:val="20"/>
          <w:lang w:val="es-ES"/>
        </w:rPr>
        <w:t>E</w:t>
      </w:r>
      <w:r w:rsidRPr="009F2764">
        <w:rPr>
          <w:sz w:val="20"/>
          <w:lang w:val="es-ES"/>
        </w:rPr>
        <w:t>n cuatricromía con reproducción del cartel en la portada y logos en contraportada, e interior con los contenidos de programación</w:t>
      </w:r>
      <w:r w:rsidR="009F2764">
        <w:rPr>
          <w:sz w:val="20"/>
          <w:lang w:val="es-ES"/>
        </w:rPr>
        <w:t xml:space="preserve">, </w:t>
      </w:r>
      <w:r w:rsidR="00265737">
        <w:rPr>
          <w:sz w:val="20"/>
          <w:lang w:val="es-ES"/>
        </w:rPr>
        <w:t>con un máximo de 11</w:t>
      </w:r>
      <w:r w:rsidR="003C3BA9">
        <w:rPr>
          <w:sz w:val="20"/>
          <w:lang w:val="es-ES"/>
        </w:rPr>
        <w:t xml:space="preserve"> hojas plegada</w:t>
      </w:r>
      <w:r w:rsidR="009F2764">
        <w:rPr>
          <w:sz w:val="20"/>
          <w:lang w:val="es-ES"/>
        </w:rPr>
        <w:t>s</w:t>
      </w:r>
      <w:r w:rsidR="003C3BA9">
        <w:rPr>
          <w:sz w:val="20"/>
          <w:lang w:val="es-ES"/>
        </w:rPr>
        <w:t xml:space="preserve"> a la mitad y grapada</w:t>
      </w:r>
      <w:r w:rsidR="009F2764">
        <w:rPr>
          <w:sz w:val="20"/>
          <w:lang w:val="es-ES"/>
        </w:rPr>
        <w:t xml:space="preserve">s. </w:t>
      </w:r>
    </w:p>
    <w:p w:rsidR="0038711C" w:rsidRDefault="000A560A">
      <w:pPr>
        <w:spacing w:after="283" w:line="240" w:lineRule="atLeast"/>
        <w:jc w:val="both"/>
        <w:rPr>
          <w:sz w:val="20"/>
          <w:lang w:val="es-ES"/>
        </w:rPr>
      </w:pPr>
      <w:r w:rsidRPr="009F2764">
        <w:rPr>
          <w:sz w:val="20"/>
          <w:lang w:val="es-ES"/>
        </w:rPr>
        <w:t>Al depender el número de páginas</w:t>
      </w:r>
      <w:r w:rsidR="003C3BA9">
        <w:rPr>
          <w:sz w:val="20"/>
          <w:lang w:val="es-ES"/>
        </w:rPr>
        <w:t>,</w:t>
      </w:r>
      <w:r w:rsidRPr="009F2764">
        <w:rPr>
          <w:sz w:val="20"/>
          <w:lang w:val="es-ES"/>
        </w:rPr>
        <w:t xml:space="preserve"> de la programación del Festival, deberán ofertar precios teniendo en cuenta que éste soporte puede tener como máximo 44 páginas</w:t>
      </w:r>
      <w:r w:rsidR="003C3BA9">
        <w:rPr>
          <w:sz w:val="20"/>
          <w:lang w:val="es-ES"/>
        </w:rPr>
        <w:t xml:space="preserve"> (una vez plegado e impreso a ambas caras)</w:t>
      </w:r>
      <w:r w:rsidRPr="009F2764">
        <w:rPr>
          <w:sz w:val="20"/>
          <w:lang w:val="es-ES"/>
        </w:rPr>
        <w:t xml:space="preserve">. </w:t>
      </w:r>
      <w:r w:rsidR="003C3BA9">
        <w:rPr>
          <w:sz w:val="20"/>
          <w:lang w:val="es-ES"/>
        </w:rPr>
        <w:t>Calidades del papel: p</w:t>
      </w:r>
      <w:r w:rsidR="008F7DF0">
        <w:rPr>
          <w:sz w:val="20"/>
          <w:lang w:val="es-ES"/>
        </w:rPr>
        <w:t>apel estucado brillo 135 gr</w:t>
      </w:r>
      <w:r w:rsidR="003C3BA9">
        <w:rPr>
          <w:sz w:val="20"/>
          <w:lang w:val="es-ES"/>
        </w:rPr>
        <w:t>.</w:t>
      </w:r>
      <w:r w:rsidR="008F7DF0">
        <w:rPr>
          <w:sz w:val="20"/>
          <w:lang w:val="es-ES"/>
        </w:rPr>
        <w:t xml:space="preserve"> </w:t>
      </w:r>
      <w:r w:rsidR="009E627B">
        <w:rPr>
          <w:sz w:val="20"/>
          <w:lang w:val="es-ES"/>
        </w:rPr>
        <w:t>I</w:t>
      </w:r>
      <w:r w:rsidR="008F7DF0">
        <w:rPr>
          <w:sz w:val="20"/>
          <w:lang w:val="es-ES"/>
        </w:rPr>
        <w:t>nterior, 170 gr</w:t>
      </w:r>
      <w:r w:rsidR="003C3BA9">
        <w:rPr>
          <w:sz w:val="20"/>
          <w:lang w:val="es-ES"/>
        </w:rPr>
        <w:t>.</w:t>
      </w:r>
      <w:r w:rsidRPr="009F2764">
        <w:rPr>
          <w:sz w:val="20"/>
          <w:lang w:val="es-ES"/>
        </w:rPr>
        <w:t xml:space="preserve"> </w:t>
      </w:r>
      <w:r w:rsidR="009E627B" w:rsidRPr="009F2764">
        <w:rPr>
          <w:sz w:val="20"/>
          <w:lang w:val="es-ES"/>
        </w:rPr>
        <w:t>P</w:t>
      </w:r>
      <w:r w:rsidRPr="009F2764">
        <w:rPr>
          <w:sz w:val="20"/>
          <w:lang w:val="es-ES"/>
        </w:rPr>
        <w:t>ortada.</w:t>
      </w:r>
      <w:r w:rsidRPr="009F2764">
        <w:rPr>
          <w:sz w:val="20"/>
          <w:lang w:val="es-ES"/>
        </w:rPr>
        <w:cr/>
      </w:r>
    </w:p>
    <w:p w:rsidR="000A560A" w:rsidRPr="009F2764" w:rsidRDefault="000A560A">
      <w:pPr>
        <w:spacing w:after="283" w:line="240" w:lineRule="atLeast"/>
        <w:jc w:val="both"/>
        <w:rPr>
          <w:sz w:val="20"/>
          <w:lang w:val="es-ES"/>
        </w:rPr>
      </w:pPr>
      <w:r w:rsidRPr="009F2764">
        <w:rPr>
          <w:sz w:val="20"/>
          <w:lang w:val="es-ES"/>
        </w:rPr>
        <w:t>Por realización se entiende la plasmación y/o adaptación del cartel de la actividad cultural o la imagen y textos facilitados por la organización, al soporte indicado y las artes finales.</w:t>
      </w:r>
      <w:r w:rsidRPr="009F2764">
        <w:rPr>
          <w:sz w:val="20"/>
          <w:lang w:val="es-ES"/>
        </w:rPr>
        <w:cr/>
        <w:t>Por impresión se entienden todos los trabajos desde la aprobación del arte final hasta su entrega en el lugar fijado.</w:t>
      </w:r>
    </w:p>
    <w:p w:rsidR="000A560A" w:rsidRPr="009F2764" w:rsidRDefault="000A560A">
      <w:pPr>
        <w:jc w:val="both"/>
        <w:rPr>
          <w:b/>
          <w:color w:val="000000"/>
          <w:sz w:val="20"/>
          <w:lang w:val="es-ES"/>
        </w:rPr>
      </w:pPr>
      <w:r w:rsidRPr="009F2764">
        <w:rPr>
          <w:b/>
          <w:color w:val="000000"/>
          <w:sz w:val="20"/>
          <w:lang w:val="es-ES"/>
        </w:rPr>
        <w:t>2.3</w:t>
      </w:r>
      <w:proofErr w:type="gramStart"/>
      <w:r w:rsidRPr="009F2764">
        <w:rPr>
          <w:b/>
          <w:color w:val="000000"/>
          <w:sz w:val="20"/>
          <w:lang w:val="es-ES"/>
        </w:rPr>
        <w:t>.–</w:t>
      </w:r>
      <w:proofErr w:type="gramEnd"/>
      <w:r w:rsidRPr="009F2764">
        <w:rPr>
          <w:b/>
          <w:color w:val="000000"/>
          <w:sz w:val="20"/>
          <w:lang w:val="es-ES"/>
        </w:rPr>
        <w:t xml:space="preserve"> DESCRIPCIÓN DEL MATERIAL DE GRAN FORMATO: PANCARTAS, PLOTTERS Y LONAS.</w:t>
      </w:r>
      <w:r w:rsidRPr="009F2764">
        <w:rPr>
          <w:b/>
          <w:color w:val="000000"/>
          <w:sz w:val="20"/>
          <w:lang w:val="es-ES"/>
        </w:rPr>
        <w:cr/>
      </w:r>
    </w:p>
    <w:p w:rsidR="003C3BA9" w:rsidRDefault="000A560A">
      <w:pPr>
        <w:spacing w:after="283" w:line="240" w:lineRule="atLeast"/>
        <w:jc w:val="both"/>
        <w:rPr>
          <w:sz w:val="20"/>
          <w:lang w:val="es-ES"/>
        </w:rPr>
      </w:pPr>
      <w:r w:rsidRPr="009F2764">
        <w:rPr>
          <w:sz w:val="20"/>
          <w:lang w:val="es-ES"/>
        </w:rPr>
        <w:t xml:space="preserve">PANCARTA FACHADA CENTRO EL PALILLERO: Realización, impresión, montaje y desmontaje de 1 unidad, con las siguientes características: Pancarta calandrada genérica informativa gigante </w:t>
      </w:r>
      <w:r w:rsidR="00AC4692">
        <w:rPr>
          <w:sz w:val="20"/>
          <w:lang w:val="es-ES"/>
        </w:rPr>
        <w:t>con los hollados</w:t>
      </w:r>
      <w:r w:rsidRPr="009F2764">
        <w:rPr>
          <w:sz w:val="20"/>
          <w:lang w:val="es-ES"/>
        </w:rPr>
        <w:t xml:space="preserve"> </w:t>
      </w:r>
      <w:r w:rsidR="00AC4692">
        <w:rPr>
          <w:sz w:val="20"/>
          <w:lang w:val="es-ES"/>
        </w:rPr>
        <w:t>reforzado</w:t>
      </w:r>
      <w:r w:rsidR="00265737">
        <w:rPr>
          <w:sz w:val="20"/>
          <w:lang w:val="es-ES"/>
        </w:rPr>
        <w:t xml:space="preserve">s </w:t>
      </w:r>
      <w:r w:rsidRPr="009F2764">
        <w:rPr>
          <w:sz w:val="20"/>
          <w:lang w:val="es-ES"/>
        </w:rPr>
        <w:t>necesarias</w:t>
      </w:r>
      <w:r w:rsidR="00AC4692">
        <w:rPr>
          <w:sz w:val="20"/>
          <w:lang w:val="es-ES"/>
        </w:rPr>
        <w:t>, para su montaje en fachada</w:t>
      </w:r>
      <w:r w:rsidRPr="009F2764">
        <w:rPr>
          <w:sz w:val="20"/>
          <w:lang w:val="es-ES"/>
        </w:rPr>
        <w:t xml:space="preserve">. </w:t>
      </w:r>
      <w:r w:rsidR="00AC4692">
        <w:rPr>
          <w:sz w:val="20"/>
          <w:lang w:val="es-ES"/>
        </w:rPr>
        <w:t xml:space="preserve">Para </w:t>
      </w:r>
      <w:r w:rsidR="008F7DF0">
        <w:rPr>
          <w:sz w:val="20"/>
          <w:lang w:val="es-ES"/>
        </w:rPr>
        <w:t>su montaje se requiere grú</w:t>
      </w:r>
      <w:r w:rsidR="00AC4692">
        <w:rPr>
          <w:sz w:val="20"/>
          <w:lang w:val="es-ES"/>
        </w:rPr>
        <w:t xml:space="preserve">a. </w:t>
      </w:r>
      <w:r w:rsidRPr="009F2764">
        <w:rPr>
          <w:sz w:val="20"/>
          <w:lang w:val="es-ES"/>
        </w:rPr>
        <w:t>Medidas: 11´5 X 7´5 m. Impreso a 4/0.</w:t>
      </w:r>
      <w:r w:rsidRPr="009F2764">
        <w:rPr>
          <w:sz w:val="20"/>
          <w:lang w:val="es-ES"/>
        </w:rPr>
        <w:cr/>
      </w:r>
    </w:p>
    <w:p w:rsidR="003C3BA9" w:rsidRDefault="000A560A">
      <w:pPr>
        <w:spacing w:after="283" w:line="240" w:lineRule="atLeast"/>
        <w:jc w:val="both"/>
        <w:rPr>
          <w:sz w:val="20"/>
          <w:lang w:val="es-ES"/>
        </w:rPr>
      </w:pPr>
      <w:r w:rsidRPr="009F2764">
        <w:rPr>
          <w:sz w:val="20"/>
          <w:lang w:val="es-ES"/>
        </w:rPr>
        <w:t xml:space="preserve">PLOTTERS SALAS: Realización e impresión, montaje y desmontaje de 8 unidades con las siguientes características: Plotters para las salas de </w:t>
      </w:r>
      <w:proofErr w:type="spellStart"/>
      <w:r w:rsidRPr="009F2764">
        <w:rPr>
          <w:sz w:val="20"/>
          <w:lang w:val="es-ES"/>
        </w:rPr>
        <w:t>Multicines</w:t>
      </w:r>
      <w:proofErr w:type="spellEnd"/>
      <w:r w:rsidRPr="009F2764">
        <w:rPr>
          <w:sz w:val="20"/>
          <w:lang w:val="es-ES"/>
        </w:rPr>
        <w:t xml:space="preserve"> en </w:t>
      </w:r>
      <w:r w:rsidR="00F74FB6">
        <w:rPr>
          <w:sz w:val="20"/>
          <w:lang w:val="es-ES"/>
        </w:rPr>
        <w:t>lona</w:t>
      </w:r>
      <w:r w:rsidRPr="009F2764">
        <w:rPr>
          <w:sz w:val="20"/>
          <w:lang w:val="es-ES"/>
        </w:rPr>
        <w:t xml:space="preserve"> </w:t>
      </w:r>
      <w:r w:rsidRPr="006301B3">
        <w:rPr>
          <w:b/>
          <w:sz w:val="20"/>
          <w:lang w:val="es-ES"/>
        </w:rPr>
        <w:t>con dobladillos en los extremos horizontales</w:t>
      </w:r>
      <w:r w:rsidR="006301B3" w:rsidRPr="006301B3">
        <w:rPr>
          <w:b/>
          <w:sz w:val="20"/>
          <w:lang w:val="es-ES"/>
        </w:rPr>
        <w:t xml:space="preserve"> y barra para sujeción en ambos</w:t>
      </w:r>
      <w:r w:rsidR="006301B3">
        <w:rPr>
          <w:sz w:val="20"/>
          <w:lang w:val="es-ES"/>
        </w:rPr>
        <w:t xml:space="preserve"> extremos</w:t>
      </w:r>
      <w:r w:rsidRPr="009F2764">
        <w:rPr>
          <w:sz w:val="20"/>
          <w:lang w:val="es-ES"/>
        </w:rPr>
        <w:t xml:space="preserve"> (superio</w:t>
      </w:r>
      <w:r w:rsidR="005E0BC7">
        <w:rPr>
          <w:sz w:val="20"/>
          <w:lang w:val="es-ES"/>
        </w:rPr>
        <w:t>r e inferior). Medidas: 100 x 16</w:t>
      </w:r>
      <w:r w:rsidRPr="009F2764">
        <w:rPr>
          <w:sz w:val="20"/>
          <w:lang w:val="es-ES"/>
        </w:rPr>
        <w:t>0 cm. Impreso a 4/0.</w:t>
      </w:r>
      <w:r w:rsidRPr="009F2764">
        <w:rPr>
          <w:sz w:val="20"/>
          <w:lang w:val="es-ES"/>
        </w:rPr>
        <w:cr/>
      </w:r>
    </w:p>
    <w:p w:rsidR="003C3BA9" w:rsidRDefault="000A560A">
      <w:pPr>
        <w:spacing w:after="283" w:line="240" w:lineRule="atLeast"/>
        <w:jc w:val="both"/>
        <w:rPr>
          <w:sz w:val="20"/>
          <w:lang w:val="es-ES"/>
        </w:rPr>
      </w:pPr>
      <w:r w:rsidRPr="009F2764">
        <w:rPr>
          <w:sz w:val="20"/>
          <w:lang w:val="es-ES"/>
        </w:rPr>
        <w:t xml:space="preserve">PLOTTER RUEDA DE PRENSA: Realización e impresión de 2 </w:t>
      </w:r>
      <w:proofErr w:type="gramStart"/>
      <w:r w:rsidRPr="009F2764">
        <w:rPr>
          <w:sz w:val="20"/>
          <w:lang w:val="es-ES"/>
        </w:rPr>
        <w:t>plotter</w:t>
      </w:r>
      <w:proofErr w:type="gramEnd"/>
      <w:r w:rsidRPr="009F2764">
        <w:rPr>
          <w:sz w:val="20"/>
          <w:lang w:val="es-ES"/>
        </w:rPr>
        <w:t xml:space="preserve"> con las siguientes características: Plotter rígido sobre poli</w:t>
      </w:r>
      <w:r w:rsidR="006301B3">
        <w:rPr>
          <w:sz w:val="20"/>
          <w:lang w:val="es-ES"/>
        </w:rPr>
        <w:t>uretano con imagen Alcances 2016</w:t>
      </w:r>
      <w:r w:rsidRPr="009F2764">
        <w:rPr>
          <w:sz w:val="20"/>
          <w:lang w:val="es-ES"/>
        </w:rPr>
        <w:t xml:space="preserve"> y patrocinadores para ruedas de prensa (frontal mesa para rueda de prensa y conferencias). Medidas: 2 m x 0,75 m. Impreso a 4/0.</w:t>
      </w:r>
      <w:r w:rsidRPr="009F2764">
        <w:rPr>
          <w:sz w:val="20"/>
          <w:lang w:val="es-ES"/>
        </w:rPr>
        <w:cr/>
      </w:r>
    </w:p>
    <w:p w:rsidR="003C3BA9" w:rsidRDefault="000A560A">
      <w:pPr>
        <w:spacing w:after="283" w:line="240" w:lineRule="atLeast"/>
        <w:jc w:val="both"/>
        <w:rPr>
          <w:sz w:val="20"/>
          <w:lang w:val="es-ES"/>
        </w:rPr>
      </w:pPr>
      <w:r w:rsidRPr="009F2764">
        <w:rPr>
          <w:sz w:val="20"/>
          <w:lang w:val="es-ES"/>
        </w:rPr>
        <w:t xml:space="preserve">Por realización se entiende la plasmación y/o adaptación del cartel de la actividad cultural o la imagen y textos facilitados por la organización, al soporte indicado y las artes finales. </w:t>
      </w:r>
      <w:r w:rsidRPr="009F2764">
        <w:rPr>
          <w:sz w:val="20"/>
          <w:lang w:val="es-ES"/>
        </w:rPr>
        <w:cr/>
        <w:t>Por impresión se entienden todos los trabajos desde la aprobación del arte final hasta su entrega en el lugar fijado.</w:t>
      </w:r>
      <w:r w:rsidRPr="009F2764">
        <w:rPr>
          <w:sz w:val="20"/>
          <w:lang w:val="es-ES"/>
        </w:rPr>
        <w:cr/>
      </w:r>
    </w:p>
    <w:p w:rsidR="000A560A" w:rsidRPr="009F2764" w:rsidRDefault="000A560A">
      <w:pPr>
        <w:spacing w:after="283" w:line="240" w:lineRule="atLeast"/>
        <w:jc w:val="both"/>
        <w:rPr>
          <w:sz w:val="20"/>
          <w:lang w:val="es-ES"/>
        </w:rPr>
      </w:pPr>
      <w:r w:rsidRPr="009F2764">
        <w:rPr>
          <w:sz w:val="20"/>
          <w:lang w:val="es-ES"/>
        </w:rPr>
        <w:t>La empresa adjudicataria deberá revisar in situ todas las medidas proporcionadas antes de la realización del material. Si en el momento de su colocación, el material no se adaptara al espacio de manera adecuada, la empresa adjudicataria será responsable de la adaptación, asumiendo el coste de las acciones necesarias para dicha adecuación.</w:t>
      </w:r>
    </w:p>
    <w:p w:rsidR="008F7DF0" w:rsidRDefault="008F7DF0">
      <w:pPr>
        <w:jc w:val="both"/>
        <w:rPr>
          <w:b/>
          <w:color w:val="000000"/>
          <w:sz w:val="20"/>
          <w:lang w:val="es-ES"/>
        </w:rPr>
      </w:pPr>
    </w:p>
    <w:p w:rsidR="006301B3" w:rsidRDefault="006301B3">
      <w:pPr>
        <w:jc w:val="both"/>
        <w:rPr>
          <w:b/>
          <w:color w:val="000000"/>
          <w:sz w:val="20"/>
          <w:lang w:val="es-ES"/>
        </w:rPr>
      </w:pPr>
    </w:p>
    <w:p w:rsidR="006301B3" w:rsidRDefault="006301B3">
      <w:pPr>
        <w:jc w:val="both"/>
        <w:rPr>
          <w:b/>
          <w:color w:val="000000"/>
          <w:sz w:val="20"/>
          <w:lang w:val="es-ES"/>
        </w:rPr>
      </w:pPr>
    </w:p>
    <w:p w:rsidR="006301B3" w:rsidRDefault="009E627B" w:rsidP="009E627B">
      <w:pPr>
        <w:jc w:val="right"/>
        <w:rPr>
          <w:b/>
          <w:color w:val="000000"/>
          <w:sz w:val="20"/>
          <w:lang w:val="es-ES"/>
        </w:rPr>
      </w:pPr>
      <w:proofErr w:type="spellStart"/>
      <w:r>
        <w:rPr>
          <w:b/>
          <w:color w:val="000000"/>
          <w:sz w:val="20"/>
          <w:lang w:val="es-ES"/>
        </w:rPr>
        <w:t>Pág</w:t>
      </w:r>
      <w:proofErr w:type="spellEnd"/>
      <w:r>
        <w:rPr>
          <w:b/>
          <w:color w:val="000000"/>
          <w:sz w:val="20"/>
          <w:lang w:val="es-ES"/>
        </w:rPr>
        <w:t xml:space="preserve"> 3 de 4</w:t>
      </w:r>
    </w:p>
    <w:p w:rsidR="006301B3" w:rsidRDefault="006301B3">
      <w:pPr>
        <w:jc w:val="both"/>
        <w:rPr>
          <w:b/>
          <w:color w:val="000000"/>
          <w:sz w:val="20"/>
          <w:lang w:val="es-ES"/>
        </w:rPr>
      </w:pPr>
    </w:p>
    <w:p w:rsidR="000A560A" w:rsidRPr="009F2764" w:rsidRDefault="000A560A">
      <w:pPr>
        <w:jc w:val="both"/>
        <w:rPr>
          <w:color w:val="000000"/>
          <w:sz w:val="20"/>
          <w:lang w:val="es-ES"/>
        </w:rPr>
      </w:pPr>
      <w:r w:rsidRPr="009F2764">
        <w:rPr>
          <w:b/>
          <w:color w:val="000000"/>
          <w:sz w:val="20"/>
          <w:lang w:val="es-ES"/>
        </w:rPr>
        <w:t>2.4</w:t>
      </w:r>
      <w:proofErr w:type="gramStart"/>
      <w:r w:rsidRPr="009F2764">
        <w:rPr>
          <w:b/>
          <w:color w:val="000000"/>
          <w:sz w:val="20"/>
          <w:lang w:val="es-ES"/>
        </w:rPr>
        <w:t>.–</w:t>
      </w:r>
      <w:proofErr w:type="gramEnd"/>
      <w:r w:rsidRPr="009F2764">
        <w:rPr>
          <w:b/>
          <w:color w:val="000000"/>
          <w:sz w:val="20"/>
          <w:lang w:val="es-ES"/>
        </w:rPr>
        <w:t xml:space="preserve"> DESCRIPCIÓN DE MATERIAL DIVERSO.</w:t>
      </w:r>
      <w:r w:rsidRPr="009F2764">
        <w:rPr>
          <w:b/>
          <w:color w:val="000000"/>
          <w:sz w:val="20"/>
          <w:lang w:val="es-ES"/>
        </w:rPr>
        <w:cr/>
      </w:r>
    </w:p>
    <w:p w:rsidR="000A560A" w:rsidRPr="009F2764" w:rsidRDefault="000A560A">
      <w:pPr>
        <w:spacing w:line="240" w:lineRule="atLeast"/>
        <w:jc w:val="both"/>
        <w:rPr>
          <w:sz w:val="20"/>
          <w:lang w:val="es-ES"/>
        </w:rPr>
      </w:pPr>
      <w:r w:rsidRPr="009F2764">
        <w:rPr>
          <w:sz w:val="20"/>
          <w:lang w:val="es-ES"/>
        </w:rPr>
        <w:t>INVITACIONES PARA ACTOS: 1 sesión de 1.200 tarjetones sobre cartulina gráfic</w:t>
      </w:r>
      <w:r w:rsidR="008F7DF0">
        <w:rPr>
          <w:sz w:val="20"/>
          <w:lang w:val="es-ES"/>
        </w:rPr>
        <w:t>a de 260 gr. impresa a una cara</w:t>
      </w:r>
      <w:r w:rsidR="001A50BD">
        <w:rPr>
          <w:sz w:val="20"/>
          <w:lang w:val="es-ES"/>
        </w:rPr>
        <w:t xml:space="preserve"> a 4/0 tintas</w:t>
      </w:r>
      <w:r w:rsidRPr="009F2764">
        <w:rPr>
          <w:sz w:val="20"/>
          <w:lang w:val="es-ES"/>
        </w:rPr>
        <w:t>. Medidas: 10.5 x 21 cm.</w:t>
      </w:r>
      <w:r w:rsidRPr="009F2764">
        <w:rPr>
          <w:sz w:val="20"/>
          <w:lang w:val="es-ES"/>
        </w:rPr>
        <w:cr/>
      </w:r>
    </w:p>
    <w:p w:rsidR="006301B3" w:rsidRDefault="000A560A">
      <w:pPr>
        <w:spacing w:after="283" w:line="240" w:lineRule="atLeast"/>
        <w:jc w:val="both"/>
        <w:rPr>
          <w:sz w:val="20"/>
          <w:lang w:val="es-ES"/>
        </w:rPr>
      </w:pPr>
      <w:r w:rsidRPr="009F2764">
        <w:rPr>
          <w:sz w:val="20"/>
          <w:lang w:val="es-ES"/>
        </w:rPr>
        <w:t xml:space="preserve">ABONOS INVITADOS Y MEDIOS: 300 unidades de abonos con </w:t>
      </w:r>
      <w:r w:rsidR="002F5F24">
        <w:rPr>
          <w:sz w:val="20"/>
          <w:lang w:val="es-ES"/>
        </w:rPr>
        <w:t xml:space="preserve">2 </w:t>
      </w:r>
      <w:r w:rsidRPr="009F2764">
        <w:rPr>
          <w:sz w:val="20"/>
          <w:lang w:val="es-ES"/>
        </w:rPr>
        <w:t>diseño</w:t>
      </w:r>
      <w:r w:rsidR="002F5F24">
        <w:rPr>
          <w:sz w:val="20"/>
          <w:lang w:val="es-ES"/>
        </w:rPr>
        <w:t>s diferentes</w:t>
      </w:r>
      <w:r w:rsidRPr="009F2764">
        <w:rPr>
          <w:sz w:val="20"/>
          <w:lang w:val="es-ES"/>
        </w:rPr>
        <w:t xml:space="preserve"> a determinar por la Fundación M</w:t>
      </w:r>
      <w:r w:rsidR="008F7DF0">
        <w:rPr>
          <w:sz w:val="20"/>
          <w:lang w:val="es-ES"/>
        </w:rPr>
        <w:t>unicipal de Cultura, a 4/0 tintas e impresa a</w:t>
      </w:r>
      <w:r w:rsidRPr="009F2764">
        <w:rPr>
          <w:sz w:val="20"/>
          <w:lang w:val="es-ES"/>
        </w:rPr>
        <w:t xml:space="preserve"> dos caras en cartulina y numeradas. Medidas: 8.5 x 10 cm.</w:t>
      </w:r>
      <w:r w:rsidRPr="009F2764">
        <w:rPr>
          <w:sz w:val="20"/>
          <w:lang w:val="es-ES"/>
        </w:rPr>
        <w:cr/>
      </w:r>
    </w:p>
    <w:p w:rsidR="000B1AD5" w:rsidRDefault="000A560A">
      <w:pPr>
        <w:spacing w:after="283" w:line="240" w:lineRule="atLeast"/>
        <w:jc w:val="both"/>
        <w:rPr>
          <w:sz w:val="20"/>
          <w:lang w:val="es-ES"/>
        </w:rPr>
      </w:pPr>
      <w:r w:rsidRPr="009F2764">
        <w:rPr>
          <w:sz w:val="20"/>
          <w:lang w:val="es-ES"/>
        </w:rPr>
        <w:t>PLACAS DE TROFEOS: Diseño e impresión directa so</w:t>
      </w:r>
      <w:r w:rsidR="00F74FB6">
        <w:rPr>
          <w:sz w:val="20"/>
          <w:lang w:val="es-ES"/>
        </w:rPr>
        <w:t>bre rígido</w:t>
      </w:r>
      <w:r w:rsidR="0038711C">
        <w:rPr>
          <w:sz w:val="20"/>
          <w:lang w:val="es-ES"/>
        </w:rPr>
        <w:t xml:space="preserve"> y colocación</w:t>
      </w:r>
      <w:r w:rsidR="00F74FB6">
        <w:rPr>
          <w:sz w:val="20"/>
          <w:lang w:val="es-ES"/>
        </w:rPr>
        <w:t>, en acero pulido de 7</w:t>
      </w:r>
      <w:r w:rsidRPr="009F2764">
        <w:rPr>
          <w:sz w:val="20"/>
          <w:lang w:val="es-ES"/>
        </w:rPr>
        <w:t xml:space="preserve"> unidades de 3 cm x 9 cm.</w:t>
      </w:r>
    </w:p>
    <w:p w:rsidR="000B1AD5" w:rsidRDefault="000A560A">
      <w:pPr>
        <w:spacing w:after="283" w:line="240" w:lineRule="atLeast"/>
        <w:jc w:val="both"/>
        <w:rPr>
          <w:sz w:val="20"/>
          <w:lang w:val="es-ES"/>
        </w:rPr>
      </w:pPr>
      <w:r w:rsidRPr="009F2764">
        <w:rPr>
          <w:color w:val="FF0000"/>
          <w:sz w:val="20"/>
          <w:lang w:val="es-ES"/>
        </w:rPr>
        <w:t xml:space="preserve">  </w:t>
      </w:r>
      <w:r w:rsidRPr="009F2764">
        <w:rPr>
          <w:color w:val="FF0000"/>
          <w:sz w:val="20"/>
          <w:lang w:val="es-ES"/>
        </w:rPr>
        <w:cr/>
      </w:r>
      <w:r w:rsidRPr="009F2764">
        <w:rPr>
          <w:sz w:val="20"/>
          <w:lang w:val="es-ES"/>
        </w:rPr>
        <w:t>BOLSAS: 100 Bolsas en textil con asideros, en color azul con logo de Alcances a una tinta. Formato mínimo 30 cm (ancho) x 40 cm (alto).</w:t>
      </w:r>
      <w:r w:rsidRPr="009F2764">
        <w:rPr>
          <w:sz w:val="20"/>
          <w:lang w:val="es-ES"/>
        </w:rPr>
        <w:cr/>
      </w:r>
    </w:p>
    <w:p w:rsidR="00F74FB6" w:rsidRDefault="00F74FB6">
      <w:pPr>
        <w:spacing w:after="283" w:line="240" w:lineRule="atLeast"/>
        <w:jc w:val="both"/>
        <w:rPr>
          <w:sz w:val="20"/>
          <w:lang w:val="es-ES"/>
        </w:rPr>
      </w:pPr>
      <w:r>
        <w:rPr>
          <w:sz w:val="20"/>
          <w:lang w:val="es-ES"/>
        </w:rPr>
        <w:t>DIPLOMAS: Diseño e impresión de 6 diplomas, a color impresos a una cara, en cartulina satinada, con 350 gr.</w:t>
      </w:r>
    </w:p>
    <w:p w:rsidR="00073499" w:rsidRDefault="00073499">
      <w:pPr>
        <w:spacing w:after="283" w:line="240" w:lineRule="atLeast"/>
        <w:jc w:val="both"/>
        <w:rPr>
          <w:sz w:val="20"/>
          <w:lang w:val="es-ES"/>
        </w:rPr>
      </w:pPr>
      <w:r>
        <w:rPr>
          <w:sz w:val="20"/>
          <w:lang w:val="es-ES"/>
        </w:rPr>
        <w:t>VOLATINAS DE VOTACIÓN:</w:t>
      </w:r>
      <w:r>
        <w:rPr>
          <w:b/>
          <w:sz w:val="20"/>
          <w:lang w:val="es-ES"/>
        </w:rPr>
        <w:t xml:space="preserve"> </w:t>
      </w:r>
      <w:r w:rsidR="006F799E">
        <w:rPr>
          <w:sz w:val="20"/>
          <w:lang w:val="es-ES"/>
        </w:rPr>
        <w:t>Diseño e impresión de 4</w:t>
      </w:r>
      <w:r>
        <w:rPr>
          <w:sz w:val="20"/>
          <w:lang w:val="es-ES"/>
        </w:rPr>
        <w:t>00 volatinas para votaciones de 10 x 21 cm a 1/0 ti</w:t>
      </w:r>
      <w:r w:rsidR="008F7DF0">
        <w:rPr>
          <w:sz w:val="20"/>
          <w:lang w:val="es-ES"/>
        </w:rPr>
        <w:t>n</w:t>
      </w:r>
      <w:r>
        <w:rPr>
          <w:sz w:val="20"/>
          <w:lang w:val="es-ES"/>
        </w:rPr>
        <w:t>tas, en papel offset de 90 gr.</w:t>
      </w:r>
    </w:p>
    <w:p w:rsidR="001A50BD" w:rsidRDefault="001A50BD">
      <w:pPr>
        <w:spacing w:after="283" w:line="240" w:lineRule="atLeast"/>
        <w:jc w:val="both"/>
        <w:rPr>
          <w:sz w:val="20"/>
          <w:lang w:val="es-ES"/>
        </w:rPr>
      </w:pPr>
      <w:r>
        <w:rPr>
          <w:sz w:val="20"/>
          <w:lang w:val="es-ES"/>
        </w:rPr>
        <w:t>CREDENCIALES DOCU EXPRÉS AL</w:t>
      </w:r>
      <w:r w:rsidR="002F5F24">
        <w:rPr>
          <w:sz w:val="20"/>
          <w:lang w:val="es-ES"/>
        </w:rPr>
        <w:t>CANCES: Diseño e impresión de 100</w:t>
      </w:r>
      <w:r>
        <w:rPr>
          <w:sz w:val="20"/>
          <w:lang w:val="es-ES"/>
        </w:rPr>
        <w:t xml:space="preserve"> credenciales genéricas, para la actividad </w:t>
      </w:r>
      <w:proofErr w:type="spellStart"/>
      <w:r>
        <w:rPr>
          <w:sz w:val="20"/>
          <w:lang w:val="es-ES"/>
        </w:rPr>
        <w:t>Docu</w:t>
      </w:r>
      <w:proofErr w:type="spellEnd"/>
      <w:r>
        <w:rPr>
          <w:sz w:val="20"/>
          <w:lang w:val="es-ES"/>
        </w:rPr>
        <w:t xml:space="preserve"> Exprés Alcances 2016,</w:t>
      </w:r>
      <w:r w:rsidRPr="001A50BD">
        <w:rPr>
          <w:sz w:val="20"/>
          <w:lang w:val="es-ES"/>
        </w:rPr>
        <w:t xml:space="preserve"> </w:t>
      </w:r>
      <w:r w:rsidRPr="009F2764">
        <w:rPr>
          <w:sz w:val="20"/>
          <w:lang w:val="es-ES"/>
        </w:rPr>
        <w:t>sobre cartulina gráfic</w:t>
      </w:r>
      <w:r>
        <w:rPr>
          <w:sz w:val="20"/>
          <w:lang w:val="es-ES"/>
        </w:rPr>
        <w:t>a de 260 gr. impresa a una cara a 4/0 tintas. Con un formato aproximado de 8 x 6 cm.</w:t>
      </w:r>
    </w:p>
    <w:p w:rsidR="002F5F24" w:rsidRDefault="002F5F24">
      <w:pPr>
        <w:spacing w:after="283" w:line="240" w:lineRule="atLeast"/>
        <w:jc w:val="both"/>
        <w:rPr>
          <w:sz w:val="20"/>
          <w:lang w:val="es-ES"/>
        </w:rPr>
      </w:pPr>
      <w:r>
        <w:rPr>
          <w:sz w:val="20"/>
          <w:lang w:val="es-ES"/>
        </w:rPr>
        <w:t xml:space="preserve">CARTELERÍA DOCU EXPRÉS ALCANCES: Diseño e impresión de 200 carteles con programación </w:t>
      </w:r>
      <w:proofErr w:type="spellStart"/>
      <w:r>
        <w:rPr>
          <w:sz w:val="20"/>
          <w:lang w:val="es-ES"/>
        </w:rPr>
        <w:t>Docu</w:t>
      </w:r>
      <w:proofErr w:type="spellEnd"/>
      <w:r>
        <w:rPr>
          <w:sz w:val="20"/>
          <w:lang w:val="es-ES"/>
        </w:rPr>
        <w:t xml:space="preserve"> Exprés Alcances.</w:t>
      </w:r>
    </w:p>
    <w:p w:rsidR="000A560A" w:rsidRPr="009F2764" w:rsidRDefault="000A560A">
      <w:pPr>
        <w:spacing w:after="283" w:line="240" w:lineRule="atLeast"/>
        <w:jc w:val="both"/>
        <w:rPr>
          <w:b/>
          <w:sz w:val="20"/>
          <w:lang w:val="es-ES"/>
        </w:rPr>
      </w:pPr>
      <w:r w:rsidRPr="009F2764">
        <w:rPr>
          <w:b/>
          <w:sz w:val="20"/>
          <w:lang w:val="es-ES"/>
        </w:rPr>
        <w:t>2.5.- PLAZO DE EJECUCIÓN Y LUGAR DE ENTREGA DEL SUMINISTRO DE LOS SOPORTES DE PUBLICIDAD.</w:t>
      </w:r>
    </w:p>
    <w:p w:rsidR="001C741C" w:rsidRDefault="000A560A">
      <w:pPr>
        <w:jc w:val="both"/>
        <w:rPr>
          <w:color w:val="000000"/>
          <w:sz w:val="20"/>
          <w:lang w:val="es-ES"/>
        </w:rPr>
      </w:pPr>
      <w:r w:rsidRPr="009F2764">
        <w:rPr>
          <w:color w:val="000000"/>
          <w:sz w:val="20"/>
          <w:lang w:val="es-ES"/>
        </w:rPr>
        <w:t xml:space="preserve">Al estar el contenido sujeto al cierre de la programación, el plazo de entrega máximo del material impreso será de </w:t>
      </w:r>
      <w:r w:rsidR="001C741C">
        <w:rPr>
          <w:color w:val="000000"/>
          <w:sz w:val="20"/>
          <w:lang w:val="es-ES"/>
        </w:rPr>
        <w:t>7 días previos al inicio del Festival (</w:t>
      </w:r>
      <w:r w:rsidR="006301B3">
        <w:rPr>
          <w:color w:val="000000"/>
          <w:sz w:val="20"/>
          <w:lang w:val="es-ES"/>
        </w:rPr>
        <w:t>10</w:t>
      </w:r>
      <w:r w:rsidR="001C741C">
        <w:rPr>
          <w:color w:val="000000"/>
          <w:sz w:val="20"/>
          <w:lang w:val="es-ES"/>
        </w:rPr>
        <w:t xml:space="preserve"> de Septiembre).</w:t>
      </w:r>
    </w:p>
    <w:p w:rsidR="000A560A" w:rsidRPr="009F2764" w:rsidRDefault="001C741C">
      <w:pPr>
        <w:jc w:val="both"/>
        <w:rPr>
          <w:color w:val="000000"/>
          <w:sz w:val="20"/>
          <w:lang w:val="es-ES"/>
        </w:rPr>
      </w:pPr>
      <w:r w:rsidRPr="009F2764">
        <w:rPr>
          <w:color w:val="000000"/>
          <w:sz w:val="20"/>
          <w:lang w:val="es-ES"/>
        </w:rPr>
        <w:t xml:space="preserve"> </w:t>
      </w:r>
      <w:r w:rsidR="000A560A" w:rsidRPr="009F2764">
        <w:rPr>
          <w:color w:val="000000"/>
          <w:sz w:val="20"/>
          <w:lang w:val="es-ES"/>
        </w:rPr>
        <w:cr/>
        <w:t xml:space="preserve">El adjudicatario deberá entregar el material en el lugar que la Fundación Municipal de Cultura le indique, siendo previsible que sea en la siguiente dirección: Paseo Carlos III, nº9. 11003 de Cádiz. El adjudicatario se encargará del transporte y descarga física del material. </w:t>
      </w:r>
      <w:r w:rsidR="000A560A" w:rsidRPr="009F2764">
        <w:rPr>
          <w:color w:val="000000"/>
          <w:sz w:val="20"/>
          <w:lang w:val="es-ES"/>
        </w:rPr>
        <w:cr/>
      </w:r>
    </w:p>
    <w:p w:rsidR="000A560A" w:rsidRPr="009F2764" w:rsidRDefault="000A560A">
      <w:pPr>
        <w:spacing w:line="340" w:lineRule="exact"/>
        <w:jc w:val="both"/>
        <w:rPr>
          <w:b/>
          <w:sz w:val="22"/>
          <w:lang w:val="es-ES"/>
        </w:rPr>
      </w:pPr>
      <w:r w:rsidRPr="009F2764">
        <w:rPr>
          <w:b/>
          <w:sz w:val="22"/>
          <w:lang w:val="es-ES"/>
        </w:rPr>
        <w:t>3. PERIODICIDAD O DURACIÓN DEL CONTRATO</w:t>
      </w:r>
    </w:p>
    <w:p w:rsidR="000A560A" w:rsidRPr="009F2764" w:rsidRDefault="001C741C">
      <w:pPr>
        <w:jc w:val="both"/>
        <w:rPr>
          <w:sz w:val="22"/>
          <w:lang w:val="es-ES"/>
        </w:rPr>
      </w:pPr>
      <w:r>
        <w:rPr>
          <w:sz w:val="22"/>
          <w:lang w:val="es-ES"/>
        </w:rPr>
        <w:cr/>
        <w:t>Desde la notificación de su adjudicación</w:t>
      </w:r>
      <w:r w:rsidR="000A560A" w:rsidRPr="009F2764">
        <w:rPr>
          <w:sz w:val="22"/>
          <w:lang w:val="es-ES"/>
        </w:rPr>
        <w:t xml:space="preserve"> hasta la entrega total del material, y el desmontaje del  mismo en los casos indicados expres</w:t>
      </w:r>
      <w:r>
        <w:rPr>
          <w:sz w:val="22"/>
          <w:lang w:val="es-ES"/>
        </w:rPr>
        <w:t>amente en el presente documento, tras la finalización del F</w:t>
      </w:r>
      <w:r w:rsidR="006301B3">
        <w:rPr>
          <w:sz w:val="22"/>
          <w:lang w:val="es-ES"/>
        </w:rPr>
        <w:t>estival, el 17 de Septiembre de 2016</w:t>
      </w:r>
      <w:r>
        <w:rPr>
          <w:sz w:val="22"/>
          <w:lang w:val="es-ES"/>
        </w:rPr>
        <w:t>.</w:t>
      </w:r>
    </w:p>
    <w:p w:rsidR="001A50BD" w:rsidRDefault="000A560A">
      <w:pPr>
        <w:spacing w:line="340" w:lineRule="exact"/>
        <w:jc w:val="both"/>
        <w:rPr>
          <w:b/>
          <w:sz w:val="22"/>
          <w:lang w:val="es-ES"/>
        </w:rPr>
      </w:pPr>
      <w:r w:rsidRPr="009F2764">
        <w:rPr>
          <w:b/>
          <w:sz w:val="22"/>
          <w:lang w:val="es-ES"/>
        </w:rPr>
        <w:lastRenderedPageBreak/>
        <w:cr/>
      </w:r>
    </w:p>
    <w:p w:rsidR="001A50BD" w:rsidRDefault="001A50BD">
      <w:pPr>
        <w:spacing w:line="340" w:lineRule="exact"/>
        <w:jc w:val="both"/>
        <w:rPr>
          <w:b/>
          <w:sz w:val="22"/>
          <w:lang w:val="es-ES"/>
        </w:rPr>
      </w:pPr>
    </w:p>
    <w:p w:rsidR="001A50BD" w:rsidRDefault="001A50BD">
      <w:pPr>
        <w:spacing w:line="340" w:lineRule="exact"/>
        <w:jc w:val="both"/>
        <w:rPr>
          <w:b/>
          <w:sz w:val="22"/>
          <w:lang w:val="es-ES"/>
        </w:rPr>
      </w:pPr>
    </w:p>
    <w:p w:rsidR="001A50BD" w:rsidRDefault="001A50BD">
      <w:pPr>
        <w:spacing w:line="340" w:lineRule="exact"/>
        <w:jc w:val="both"/>
        <w:rPr>
          <w:b/>
          <w:sz w:val="22"/>
          <w:lang w:val="es-ES"/>
        </w:rPr>
      </w:pPr>
    </w:p>
    <w:p w:rsidR="001A50BD" w:rsidRDefault="009E627B" w:rsidP="009E627B">
      <w:pPr>
        <w:spacing w:line="340" w:lineRule="exact"/>
        <w:jc w:val="right"/>
        <w:rPr>
          <w:b/>
          <w:sz w:val="22"/>
          <w:lang w:val="es-ES"/>
        </w:rPr>
      </w:pPr>
      <w:r>
        <w:rPr>
          <w:b/>
          <w:sz w:val="22"/>
          <w:lang w:val="es-ES"/>
        </w:rPr>
        <w:t>Pág. 4 de 4</w:t>
      </w:r>
    </w:p>
    <w:p w:rsidR="009E627B" w:rsidRDefault="009E627B">
      <w:pPr>
        <w:spacing w:line="340" w:lineRule="exact"/>
        <w:jc w:val="both"/>
        <w:rPr>
          <w:b/>
          <w:sz w:val="22"/>
          <w:lang w:val="es-ES"/>
        </w:rPr>
      </w:pPr>
    </w:p>
    <w:p w:rsidR="000A560A" w:rsidRPr="009F2764" w:rsidRDefault="000A560A">
      <w:pPr>
        <w:spacing w:line="340" w:lineRule="exact"/>
        <w:jc w:val="both"/>
        <w:rPr>
          <w:b/>
          <w:sz w:val="22"/>
          <w:lang w:val="es-ES"/>
        </w:rPr>
      </w:pPr>
      <w:r w:rsidRPr="009F2764">
        <w:rPr>
          <w:b/>
          <w:sz w:val="22"/>
          <w:lang w:val="es-ES"/>
        </w:rPr>
        <w:t>4. TIPO MÁXIMO DE LICITACIÓN</w:t>
      </w:r>
    </w:p>
    <w:p w:rsidR="000A560A" w:rsidRPr="009F2764" w:rsidRDefault="000A560A">
      <w:pPr>
        <w:jc w:val="both"/>
        <w:rPr>
          <w:sz w:val="22"/>
          <w:lang w:val="es-ES"/>
        </w:rPr>
      </w:pPr>
    </w:p>
    <w:p w:rsidR="000A560A" w:rsidRPr="009F2764" w:rsidRDefault="000A560A">
      <w:pPr>
        <w:ind w:left="1416" w:hanging="1410"/>
        <w:jc w:val="both"/>
        <w:rPr>
          <w:sz w:val="22"/>
          <w:lang w:val="es-ES"/>
        </w:rPr>
      </w:pPr>
      <w:r w:rsidRPr="009F2764">
        <w:rPr>
          <w:sz w:val="22"/>
          <w:lang w:val="es-ES"/>
        </w:rPr>
        <w:t>Tipo máximo:</w:t>
      </w:r>
      <w:r w:rsidRPr="009F2764">
        <w:rPr>
          <w:b/>
          <w:sz w:val="22"/>
          <w:lang w:val="es-ES"/>
        </w:rPr>
        <w:tab/>
      </w:r>
      <w:r w:rsidR="00073499" w:rsidRPr="00073499">
        <w:rPr>
          <w:rFonts w:cs="Arial"/>
          <w:sz w:val="20"/>
          <w:lang w:val="es-ES"/>
        </w:rPr>
        <w:t>12.396´69</w:t>
      </w:r>
      <w:r w:rsidRPr="009F2764">
        <w:rPr>
          <w:b/>
          <w:sz w:val="22"/>
          <w:lang w:val="es-ES"/>
        </w:rPr>
        <w:t>.- €</w:t>
      </w:r>
      <w:r w:rsidRPr="009F2764">
        <w:rPr>
          <w:sz w:val="22"/>
          <w:lang w:val="es-ES"/>
        </w:rPr>
        <w:t xml:space="preserve"> (</w:t>
      </w:r>
      <w:r w:rsidR="00073499">
        <w:rPr>
          <w:sz w:val="22"/>
          <w:lang w:val="es-ES"/>
        </w:rPr>
        <w:t>DOCE</w:t>
      </w:r>
      <w:r w:rsidRPr="009F2764">
        <w:rPr>
          <w:sz w:val="22"/>
          <w:lang w:val="es-ES"/>
        </w:rPr>
        <w:t xml:space="preserve"> MIL </w:t>
      </w:r>
      <w:r w:rsidR="00073499">
        <w:rPr>
          <w:sz w:val="22"/>
          <w:lang w:val="es-ES"/>
        </w:rPr>
        <w:t>TRESCIENTOS NOVENTA Y SEIS EUROS CON SESENTA Y NUEVE</w:t>
      </w:r>
      <w:r w:rsidRPr="009F2764">
        <w:rPr>
          <w:sz w:val="22"/>
          <w:lang w:val="es-ES"/>
        </w:rPr>
        <w:t xml:space="preserve"> CENTIMOS)</w:t>
      </w:r>
    </w:p>
    <w:p w:rsidR="000A560A" w:rsidRPr="009F2764" w:rsidRDefault="000A560A">
      <w:pPr>
        <w:ind w:left="1416" w:hanging="1416"/>
        <w:jc w:val="both"/>
        <w:rPr>
          <w:sz w:val="22"/>
          <w:lang w:val="es-ES"/>
        </w:rPr>
      </w:pPr>
      <w:r w:rsidRPr="009F2764">
        <w:rPr>
          <w:sz w:val="22"/>
          <w:lang w:val="es-ES"/>
        </w:rPr>
        <w:t>IVA (21%):</w:t>
      </w:r>
      <w:r w:rsidRPr="009F2764">
        <w:rPr>
          <w:sz w:val="22"/>
          <w:lang w:val="es-ES"/>
        </w:rPr>
        <w:tab/>
        <w:t xml:space="preserve">  </w:t>
      </w:r>
      <w:r w:rsidR="00073499" w:rsidRPr="00073499">
        <w:rPr>
          <w:rFonts w:cs="Arial"/>
          <w:sz w:val="20"/>
          <w:lang w:val="es-ES"/>
        </w:rPr>
        <w:t>2.603´31</w:t>
      </w:r>
      <w:r w:rsidRPr="009F2764">
        <w:rPr>
          <w:b/>
          <w:sz w:val="22"/>
          <w:lang w:val="es-ES"/>
        </w:rPr>
        <w:t>.</w:t>
      </w:r>
      <w:r w:rsidR="00073499">
        <w:rPr>
          <w:b/>
          <w:sz w:val="22"/>
          <w:lang w:val="es-ES"/>
        </w:rPr>
        <w:t xml:space="preserve"> </w:t>
      </w:r>
      <w:r w:rsidRPr="009F2764">
        <w:rPr>
          <w:b/>
          <w:sz w:val="22"/>
          <w:lang w:val="es-ES"/>
        </w:rPr>
        <w:t>- €</w:t>
      </w:r>
      <w:r w:rsidR="00073499">
        <w:rPr>
          <w:sz w:val="22"/>
          <w:lang w:val="es-ES"/>
        </w:rPr>
        <w:t xml:space="preserve"> (DOS MIL SEISCIENTOS TRES EUROS CON TR</w:t>
      </w:r>
      <w:r w:rsidRPr="009F2764">
        <w:rPr>
          <w:sz w:val="22"/>
          <w:lang w:val="es-ES"/>
        </w:rPr>
        <w:t>E</w:t>
      </w:r>
      <w:r w:rsidR="00073499">
        <w:rPr>
          <w:sz w:val="22"/>
          <w:lang w:val="es-ES"/>
        </w:rPr>
        <w:t>INTA Y UN</w:t>
      </w:r>
      <w:r w:rsidRPr="009F2764">
        <w:rPr>
          <w:sz w:val="22"/>
          <w:lang w:val="es-ES"/>
        </w:rPr>
        <w:t xml:space="preserve"> CÉNTIMOS)</w:t>
      </w:r>
    </w:p>
    <w:p w:rsidR="000B1AD5" w:rsidRDefault="000A560A" w:rsidP="00073499">
      <w:pPr>
        <w:jc w:val="both"/>
        <w:rPr>
          <w:b/>
          <w:sz w:val="22"/>
          <w:lang w:val="es-ES"/>
        </w:rPr>
      </w:pPr>
      <w:r w:rsidRPr="009F2764">
        <w:rPr>
          <w:b/>
          <w:sz w:val="22"/>
          <w:lang w:val="es-ES"/>
        </w:rPr>
        <w:t>Total:</w:t>
      </w:r>
      <w:r w:rsidRPr="009F2764">
        <w:rPr>
          <w:b/>
          <w:sz w:val="22"/>
          <w:lang w:val="es-ES"/>
        </w:rPr>
        <w:tab/>
      </w:r>
      <w:r w:rsidRPr="009F2764">
        <w:rPr>
          <w:sz w:val="22"/>
          <w:lang w:val="es-ES"/>
        </w:rPr>
        <w:tab/>
      </w:r>
      <w:r w:rsidR="00073499">
        <w:rPr>
          <w:b/>
          <w:sz w:val="22"/>
          <w:lang w:val="es-ES"/>
        </w:rPr>
        <w:t>15.000,00.</w:t>
      </w:r>
      <w:r w:rsidRPr="009F2764">
        <w:rPr>
          <w:b/>
          <w:sz w:val="22"/>
          <w:lang w:val="es-ES"/>
        </w:rPr>
        <w:t>- €</w:t>
      </w:r>
      <w:r w:rsidR="00073499">
        <w:rPr>
          <w:sz w:val="22"/>
          <w:lang w:val="es-ES"/>
        </w:rPr>
        <w:t xml:space="preserve"> (QUINCE MIL</w:t>
      </w:r>
      <w:r w:rsidRPr="009F2764">
        <w:rPr>
          <w:sz w:val="22"/>
          <w:lang w:val="es-ES"/>
        </w:rPr>
        <w:t xml:space="preserve"> EUROS)</w:t>
      </w:r>
      <w:r w:rsidRPr="009F2764">
        <w:rPr>
          <w:sz w:val="22"/>
          <w:lang w:val="es-ES"/>
        </w:rPr>
        <w:cr/>
      </w:r>
    </w:p>
    <w:p w:rsidR="000A560A" w:rsidRPr="009F2764" w:rsidRDefault="000A560A">
      <w:pPr>
        <w:spacing w:line="340" w:lineRule="exact"/>
        <w:jc w:val="both"/>
        <w:rPr>
          <w:b/>
          <w:sz w:val="22"/>
          <w:lang w:val="es-ES"/>
        </w:rPr>
      </w:pPr>
      <w:r w:rsidRPr="009F2764">
        <w:rPr>
          <w:b/>
          <w:sz w:val="22"/>
          <w:lang w:val="es-ES"/>
        </w:rPr>
        <w:t>5. PARTIDA PRESUPUESTARIA</w:t>
      </w:r>
    </w:p>
    <w:p w:rsidR="001C741C" w:rsidRDefault="001C741C" w:rsidP="000B1AD5">
      <w:pPr>
        <w:jc w:val="both"/>
        <w:rPr>
          <w:sz w:val="22"/>
          <w:lang w:val="es-ES"/>
        </w:rPr>
      </w:pPr>
    </w:p>
    <w:p w:rsidR="000A560A" w:rsidRPr="009F2764" w:rsidRDefault="001C741C" w:rsidP="000B1AD5">
      <w:pPr>
        <w:jc w:val="both"/>
        <w:rPr>
          <w:b/>
          <w:sz w:val="22"/>
          <w:lang w:val="es-ES"/>
        </w:rPr>
      </w:pPr>
      <w:r>
        <w:rPr>
          <w:sz w:val="22"/>
          <w:lang w:val="es-ES"/>
        </w:rPr>
        <w:t>13000 33404 22609 “Otros gastos diversos/Alcances”</w:t>
      </w:r>
      <w:r w:rsidR="000A560A" w:rsidRPr="009F2764">
        <w:rPr>
          <w:sz w:val="22"/>
          <w:lang w:val="es-ES"/>
        </w:rPr>
        <w:cr/>
        <w:t>“</w:t>
      </w:r>
      <w:r w:rsidR="001A50BD">
        <w:rPr>
          <w:sz w:val="22"/>
          <w:lang w:val="es-ES"/>
        </w:rPr>
        <w:t>48</w:t>
      </w:r>
      <w:r w:rsidR="000B1AD5">
        <w:rPr>
          <w:sz w:val="22"/>
          <w:lang w:val="es-ES"/>
        </w:rPr>
        <w:t xml:space="preserve"> Edición del Festival de Cine Documental, </w:t>
      </w:r>
      <w:r w:rsidR="000A560A" w:rsidRPr="009F2764">
        <w:rPr>
          <w:sz w:val="22"/>
          <w:lang w:val="es-ES"/>
        </w:rPr>
        <w:t>Alcances</w:t>
      </w:r>
      <w:r w:rsidR="000B1AD5">
        <w:rPr>
          <w:sz w:val="22"/>
          <w:lang w:val="es-ES"/>
        </w:rPr>
        <w:t xml:space="preserve"> - Cádiz</w:t>
      </w:r>
      <w:r w:rsidR="000A560A" w:rsidRPr="009F2764">
        <w:rPr>
          <w:sz w:val="22"/>
          <w:lang w:val="es-ES"/>
        </w:rPr>
        <w:t xml:space="preserve">”. Presupuesto de  </w:t>
      </w:r>
      <w:r w:rsidR="000B1AD5">
        <w:rPr>
          <w:sz w:val="22"/>
          <w:lang w:val="es-ES"/>
        </w:rPr>
        <w:t xml:space="preserve">la </w:t>
      </w:r>
      <w:r w:rsidR="000A560A" w:rsidRPr="009F2764">
        <w:rPr>
          <w:sz w:val="22"/>
          <w:lang w:val="es-ES"/>
        </w:rPr>
        <w:t>Fundación Muni</w:t>
      </w:r>
      <w:r w:rsidR="001A50BD">
        <w:rPr>
          <w:sz w:val="22"/>
          <w:lang w:val="es-ES"/>
        </w:rPr>
        <w:t>cipal de Cultura. Ejercicio 2016</w:t>
      </w:r>
      <w:r w:rsidR="000A560A" w:rsidRPr="009F2764">
        <w:rPr>
          <w:sz w:val="22"/>
          <w:lang w:val="es-ES"/>
        </w:rPr>
        <w:t>.</w:t>
      </w:r>
      <w:r w:rsidR="000A560A" w:rsidRPr="009F2764">
        <w:rPr>
          <w:sz w:val="22"/>
          <w:lang w:val="es-ES"/>
        </w:rPr>
        <w:cr/>
      </w:r>
      <w:r w:rsidR="000A560A" w:rsidRPr="009F2764">
        <w:rPr>
          <w:sz w:val="22"/>
          <w:lang w:val="es-ES"/>
        </w:rPr>
        <w:cr/>
      </w:r>
      <w:r w:rsidR="000A560A" w:rsidRPr="009F2764">
        <w:rPr>
          <w:b/>
          <w:sz w:val="22"/>
          <w:lang w:val="es-ES"/>
        </w:rPr>
        <w:t>6. CLASIFICACIÓN DEL CONTRATISTA</w:t>
      </w:r>
    </w:p>
    <w:p w:rsidR="000A560A" w:rsidRDefault="000A560A">
      <w:pPr>
        <w:jc w:val="both"/>
        <w:rPr>
          <w:sz w:val="22"/>
          <w:lang w:val="es-ES"/>
        </w:rPr>
      </w:pPr>
      <w:r w:rsidRPr="009F2764">
        <w:rPr>
          <w:sz w:val="22"/>
          <w:lang w:val="es-ES"/>
        </w:rPr>
        <w:cr/>
        <w:t>No se exige clasificación</w:t>
      </w:r>
    </w:p>
    <w:p w:rsidR="00567A9A" w:rsidRDefault="00567A9A">
      <w:pPr>
        <w:jc w:val="both"/>
        <w:rPr>
          <w:sz w:val="22"/>
          <w:lang w:val="es-ES"/>
        </w:rPr>
      </w:pPr>
    </w:p>
    <w:p w:rsidR="00567A9A" w:rsidRDefault="00567A9A">
      <w:pPr>
        <w:jc w:val="both"/>
        <w:rPr>
          <w:sz w:val="22"/>
          <w:lang w:val="es-ES"/>
        </w:rPr>
      </w:pPr>
    </w:p>
    <w:p w:rsidR="00567A9A" w:rsidRDefault="00567A9A">
      <w:pPr>
        <w:jc w:val="both"/>
        <w:rPr>
          <w:sz w:val="22"/>
          <w:lang w:val="es-ES"/>
        </w:rPr>
      </w:pPr>
      <w:bookmarkStart w:id="0" w:name="_GoBack"/>
      <w:bookmarkEnd w:id="0"/>
    </w:p>
    <w:sectPr w:rsidR="00567A9A" w:rsidSect="007F31E3">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13" w:rsidRDefault="00360413" w:rsidP="004E2E41">
      <w:r>
        <w:separator/>
      </w:r>
    </w:p>
  </w:endnote>
  <w:endnote w:type="continuationSeparator" w:id="0">
    <w:p w:rsidR="00360413" w:rsidRDefault="00360413" w:rsidP="004E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13" w:rsidRDefault="00360413" w:rsidP="004E2E41">
      <w:r>
        <w:separator/>
      </w:r>
    </w:p>
  </w:footnote>
  <w:footnote w:type="continuationSeparator" w:id="0">
    <w:p w:rsidR="00360413" w:rsidRDefault="00360413" w:rsidP="004E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41" w:rsidRDefault="006301B3">
    <w:pPr>
      <w:pStyle w:val="Encabezado"/>
    </w:pPr>
    <w:r>
      <w:rPr>
        <w:noProof/>
        <w:lang w:val="es-ES"/>
      </w:rPr>
      <w:drawing>
        <wp:anchor distT="0" distB="0" distL="114300" distR="114300" simplePos="0" relativeHeight="251657728" behindDoc="0" locked="0" layoutInCell="1" allowOverlap="1" wp14:anchorId="79590E3A" wp14:editId="6883B151">
          <wp:simplePos x="0" y="0"/>
          <wp:positionH relativeFrom="column">
            <wp:posOffset>-165735</wp:posOffset>
          </wp:positionH>
          <wp:positionV relativeFrom="paragraph">
            <wp:posOffset>-180340</wp:posOffset>
          </wp:positionV>
          <wp:extent cx="1796415" cy="374650"/>
          <wp:effectExtent l="0" t="0" r="0" b="6350"/>
          <wp:wrapSquare wrapText="bothSides"/>
          <wp:docPr id="1" name="Imagen 1" descr="f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374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64"/>
    <w:rsid w:val="00073499"/>
    <w:rsid w:val="00090720"/>
    <w:rsid w:val="000A560A"/>
    <w:rsid w:val="000B1AD5"/>
    <w:rsid w:val="00144538"/>
    <w:rsid w:val="001A50BD"/>
    <w:rsid w:val="001B2E94"/>
    <w:rsid w:val="001C741C"/>
    <w:rsid w:val="0021381A"/>
    <w:rsid w:val="00265737"/>
    <w:rsid w:val="002F5F24"/>
    <w:rsid w:val="00360413"/>
    <w:rsid w:val="0038711C"/>
    <w:rsid w:val="003C3BA9"/>
    <w:rsid w:val="004E2E41"/>
    <w:rsid w:val="00567A9A"/>
    <w:rsid w:val="005E0BC7"/>
    <w:rsid w:val="006301B3"/>
    <w:rsid w:val="006A3D7D"/>
    <w:rsid w:val="006F799E"/>
    <w:rsid w:val="007B6A01"/>
    <w:rsid w:val="007F31E3"/>
    <w:rsid w:val="0082054E"/>
    <w:rsid w:val="008275E9"/>
    <w:rsid w:val="008F7DF0"/>
    <w:rsid w:val="009E627B"/>
    <w:rsid w:val="009F2764"/>
    <w:rsid w:val="00AC4692"/>
    <w:rsid w:val="00BB1B82"/>
    <w:rsid w:val="00BB4E69"/>
    <w:rsid w:val="00C20186"/>
    <w:rsid w:val="00C668FB"/>
    <w:rsid w:val="00C7231E"/>
    <w:rsid w:val="00D8460F"/>
    <w:rsid w:val="00E143F8"/>
    <w:rsid w:val="00E74FDD"/>
    <w:rsid w:val="00F05685"/>
    <w:rsid w:val="00F74FB6"/>
    <w:rsid w:val="00F75290"/>
    <w:rsid w:val="00F96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E3"/>
    <w:rPr>
      <w:rFonts w:ascii="Arial" w:eastAsia="Arial" w:hAnsi="Arial"/>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E2E41"/>
    <w:pPr>
      <w:tabs>
        <w:tab w:val="center" w:pos="4252"/>
        <w:tab w:val="right" w:pos="8504"/>
      </w:tabs>
    </w:pPr>
  </w:style>
  <w:style w:type="character" w:customStyle="1" w:styleId="EncabezadoCar">
    <w:name w:val="Encabezado Car"/>
    <w:basedOn w:val="Fuentedeprrafopredeter"/>
    <w:link w:val="Encabezado"/>
    <w:uiPriority w:val="99"/>
    <w:semiHidden/>
    <w:rsid w:val="004E2E41"/>
    <w:rPr>
      <w:rFonts w:ascii="Arial" w:eastAsia="Arial" w:hAnsi="Arial"/>
      <w:sz w:val="24"/>
      <w:lang w:val="en-US"/>
    </w:rPr>
  </w:style>
  <w:style w:type="paragraph" w:styleId="Piedepgina">
    <w:name w:val="footer"/>
    <w:basedOn w:val="Normal"/>
    <w:link w:val="PiedepginaCar"/>
    <w:uiPriority w:val="99"/>
    <w:semiHidden/>
    <w:unhideWhenUsed/>
    <w:rsid w:val="004E2E41"/>
    <w:pPr>
      <w:tabs>
        <w:tab w:val="center" w:pos="4252"/>
        <w:tab w:val="right" w:pos="8504"/>
      </w:tabs>
    </w:pPr>
  </w:style>
  <w:style w:type="character" w:customStyle="1" w:styleId="PiedepginaCar">
    <w:name w:val="Pie de página Car"/>
    <w:basedOn w:val="Fuentedeprrafopredeter"/>
    <w:link w:val="Piedepgina"/>
    <w:uiPriority w:val="99"/>
    <w:semiHidden/>
    <w:rsid w:val="004E2E41"/>
    <w:rPr>
      <w:rFonts w:ascii="Arial" w:eastAsia="Arial" w:hAnsi="Arial"/>
      <w:sz w:val="24"/>
      <w:lang w:val="en-US"/>
    </w:rPr>
  </w:style>
  <w:style w:type="paragraph" w:styleId="Textodeglobo">
    <w:name w:val="Balloon Text"/>
    <w:basedOn w:val="Normal"/>
    <w:link w:val="TextodegloboCar"/>
    <w:uiPriority w:val="99"/>
    <w:semiHidden/>
    <w:unhideWhenUsed/>
    <w:rsid w:val="005E0B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BC7"/>
    <w:rPr>
      <w:rFonts w:ascii="Segoe UI" w:eastAsia="Arial"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E3"/>
    <w:rPr>
      <w:rFonts w:ascii="Arial" w:eastAsia="Arial" w:hAnsi="Arial"/>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E2E41"/>
    <w:pPr>
      <w:tabs>
        <w:tab w:val="center" w:pos="4252"/>
        <w:tab w:val="right" w:pos="8504"/>
      </w:tabs>
    </w:pPr>
  </w:style>
  <w:style w:type="character" w:customStyle="1" w:styleId="EncabezadoCar">
    <w:name w:val="Encabezado Car"/>
    <w:basedOn w:val="Fuentedeprrafopredeter"/>
    <w:link w:val="Encabezado"/>
    <w:uiPriority w:val="99"/>
    <w:semiHidden/>
    <w:rsid w:val="004E2E41"/>
    <w:rPr>
      <w:rFonts w:ascii="Arial" w:eastAsia="Arial" w:hAnsi="Arial"/>
      <w:sz w:val="24"/>
      <w:lang w:val="en-US"/>
    </w:rPr>
  </w:style>
  <w:style w:type="paragraph" w:styleId="Piedepgina">
    <w:name w:val="footer"/>
    <w:basedOn w:val="Normal"/>
    <w:link w:val="PiedepginaCar"/>
    <w:uiPriority w:val="99"/>
    <w:semiHidden/>
    <w:unhideWhenUsed/>
    <w:rsid w:val="004E2E41"/>
    <w:pPr>
      <w:tabs>
        <w:tab w:val="center" w:pos="4252"/>
        <w:tab w:val="right" w:pos="8504"/>
      </w:tabs>
    </w:pPr>
  </w:style>
  <w:style w:type="character" w:customStyle="1" w:styleId="PiedepginaCar">
    <w:name w:val="Pie de página Car"/>
    <w:basedOn w:val="Fuentedeprrafopredeter"/>
    <w:link w:val="Piedepgina"/>
    <w:uiPriority w:val="99"/>
    <w:semiHidden/>
    <w:rsid w:val="004E2E41"/>
    <w:rPr>
      <w:rFonts w:ascii="Arial" w:eastAsia="Arial" w:hAnsi="Arial"/>
      <w:sz w:val="24"/>
      <w:lang w:val="en-US"/>
    </w:rPr>
  </w:style>
  <w:style w:type="paragraph" w:styleId="Textodeglobo">
    <w:name w:val="Balloon Text"/>
    <w:basedOn w:val="Normal"/>
    <w:link w:val="TextodegloboCar"/>
    <w:uiPriority w:val="99"/>
    <w:semiHidden/>
    <w:unhideWhenUsed/>
    <w:rsid w:val="005E0B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BC7"/>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Pliego Técnico OBRAS</vt:lpstr>
    </vt:vector>
  </TitlesOfParts>
  <Company>BONSER Iniciativas de Gestión, S.L.</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Pliego Técnico OBRAS</dc:title>
  <dc:subject/>
  <dc:creator>Juan Enrique Núñez García</dc:creator>
  <cp:keywords/>
  <cp:lastModifiedBy>Rosario de los Dolores Sabio Pinilla</cp:lastModifiedBy>
  <cp:revision>11</cp:revision>
  <cp:lastPrinted>2016-08-11T11:01:00Z</cp:lastPrinted>
  <dcterms:created xsi:type="dcterms:W3CDTF">2016-06-24T07:47:00Z</dcterms:created>
  <dcterms:modified xsi:type="dcterms:W3CDTF">2016-08-12T11:40:00Z</dcterms:modified>
</cp:coreProperties>
</file>